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32" w:rsidRPr="00CD7932" w:rsidRDefault="00CD7932" w:rsidP="00CD7932">
      <w:pPr>
        <w:rPr>
          <w:rFonts w:eastAsia="Times New Roman" w:cstheme="minorHAnsi"/>
          <w:b/>
          <w:bCs/>
          <w:sz w:val="28"/>
          <w:szCs w:val="20"/>
          <w:lang w:eastAsia="ru-RU"/>
        </w:rPr>
      </w:pPr>
      <w:r w:rsidRPr="00CD7932">
        <w:rPr>
          <w:rFonts w:eastAsia="Times New Roman" w:cstheme="minorHAnsi"/>
          <w:b/>
          <w:bCs/>
          <w:sz w:val="28"/>
          <w:szCs w:val="20"/>
          <w:lang w:eastAsia="ru-RU"/>
        </w:rPr>
        <w:t>Политика в отношении обработки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1. Общие положения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w:t>
      </w:r>
      <w:bookmarkStart w:id="0" w:name="_GoBack"/>
      <w:bookmarkEnd w:id="0"/>
      <w:r w:rsidRPr="00CD7932">
        <w:rPr>
          <w:rFonts w:eastAsia="Times New Roman" w:cstheme="minorHAnsi"/>
          <w:bCs/>
          <w:sz w:val="20"/>
          <w:szCs w:val="20"/>
          <w:lang w:eastAsia="ru-RU"/>
        </w:rPr>
        <w:t>О «</w:t>
      </w:r>
      <w:proofErr w:type="spellStart"/>
      <w:r w:rsidRPr="00CD7932">
        <w:rPr>
          <w:rFonts w:eastAsia="Times New Roman" w:cstheme="minorHAnsi"/>
          <w:bCs/>
          <w:sz w:val="20"/>
          <w:szCs w:val="20"/>
          <w:lang w:eastAsia="ru-RU"/>
        </w:rPr>
        <w:t>Business</w:t>
      </w:r>
      <w:proofErr w:type="spellEnd"/>
      <w:r w:rsidRPr="00CD7932">
        <w:rPr>
          <w:rFonts w:eastAsia="Times New Roman" w:cstheme="minorHAnsi"/>
          <w:bCs/>
          <w:sz w:val="20"/>
          <w:szCs w:val="20"/>
          <w:lang w:eastAsia="ru-RU"/>
        </w:rPr>
        <w:t xml:space="preserve"> </w:t>
      </w:r>
      <w:proofErr w:type="spellStart"/>
      <w:r w:rsidRPr="00CD7932">
        <w:rPr>
          <w:rFonts w:eastAsia="Times New Roman" w:cstheme="minorHAnsi"/>
          <w:bCs/>
          <w:sz w:val="20"/>
          <w:szCs w:val="20"/>
          <w:lang w:eastAsia="ru-RU"/>
        </w:rPr>
        <w:t>Inside</w:t>
      </w:r>
      <w:proofErr w:type="spellEnd"/>
      <w:r w:rsidRPr="00CD7932">
        <w:rPr>
          <w:rFonts w:eastAsia="Times New Roman" w:cstheme="minorHAnsi"/>
          <w:bCs/>
          <w:sz w:val="20"/>
          <w:szCs w:val="20"/>
          <w:lang w:eastAsia="ru-RU"/>
        </w:rPr>
        <w:t>» (далее – Оператор).</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https://b-inside.ru/.</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2. Основные понятия, используемые в Политике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2.1. Автоматизированная обработка персональных данных – обработка персональных данных с помощью средств вычислительной техники.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https://b-inside.ru/.</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2.6. </w:t>
      </w:r>
      <w:proofErr w:type="gramStart"/>
      <w:r w:rsidRPr="00CD7932">
        <w:rPr>
          <w:rFonts w:eastAsia="Times New Roman" w:cstheme="minorHAnsi"/>
          <w:bCs/>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2.8. Персональные данные – любая информация, относящаяся прямо или косвенно к определенному или определяемому Пользователю веб-сайта https://b-inside.ru/.</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lastRenderedPageBreak/>
        <w:t>2.10. Пользователь – любой посетитель веб-сайта https://b-inside.ru/.</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3. Основные права и обязанности Оператора</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3.1. Оператор имеет право:</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получать от субъекта персональных данных достоверные информацию и/или документы, содержащие персональные данные;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3.2. Оператор обязан:</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предоставлять субъекту персональных данных по его просьбе информацию, касающуюся обработки его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организовывать обработку персональных данных в порядке, установленном действующим законодательством РФ;</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CD7932">
        <w:rPr>
          <w:rFonts w:eastAsia="Times New Roman" w:cstheme="minorHAnsi"/>
          <w:bCs/>
          <w:sz w:val="20"/>
          <w:szCs w:val="20"/>
          <w:lang w:eastAsia="ru-RU"/>
        </w:rPr>
        <w:t>с даты получения</w:t>
      </w:r>
      <w:proofErr w:type="gramEnd"/>
      <w:r w:rsidRPr="00CD7932">
        <w:rPr>
          <w:rFonts w:eastAsia="Times New Roman" w:cstheme="minorHAnsi"/>
          <w:bCs/>
          <w:sz w:val="20"/>
          <w:szCs w:val="20"/>
          <w:lang w:eastAsia="ru-RU"/>
        </w:rPr>
        <w:t xml:space="preserve"> такого запроса;</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w:t>
      </w:r>
      <w:r w:rsidRPr="00CD7932">
        <w:rPr>
          <w:rFonts w:eastAsia="Times New Roman" w:cstheme="minorHAnsi"/>
          <w:bCs/>
          <w:sz w:val="20"/>
          <w:szCs w:val="20"/>
          <w:lang w:eastAsia="ru-RU"/>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исполнять иные обязанности, предусмотренные Законом о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4. Основные права и обязанности субъектов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4.1. Субъекты персональных данных имеют право:</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CD7932">
        <w:rPr>
          <w:rFonts w:eastAsia="Times New Roman" w:cstheme="minorHAnsi"/>
          <w:bCs/>
          <w:sz w:val="20"/>
          <w:szCs w:val="20"/>
          <w:lang w:eastAsia="ru-RU"/>
        </w:rPr>
        <w:t>Перечень информации и порядок ее получения установлен Законом о персональных данных;</w:t>
      </w:r>
      <w:proofErr w:type="gramEnd"/>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на отзыв согласия на обработку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на осуществление иных прав, предусмотренных законодательством РФ.</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4.2. Субъекты персональных данных обязаны:</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предоставлять Оператору достоверные данные о себе;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сообщать Оператору об уточнении (обновлении, изменении) своих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5. Оператор может обрабатывать следующие персональные данные Пользователя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5.1. Фамилия, имя, отчество.</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5.2. Электронный адрес.</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5.3. Номера телефонов.</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5.4. Также на сайте происходит сбор и обработка обезличенных данных о посетителях (в </w:t>
      </w:r>
      <w:proofErr w:type="spellStart"/>
      <w:r w:rsidRPr="00CD7932">
        <w:rPr>
          <w:rFonts w:eastAsia="Times New Roman" w:cstheme="minorHAnsi"/>
          <w:bCs/>
          <w:sz w:val="20"/>
          <w:szCs w:val="20"/>
          <w:lang w:eastAsia="ru-RU"/>
        </w:rPr>
        <w:t>т.ч</w:t>
      </w:r>
      <w:proofErr w:type="spellEnd"/>
      <w:r w:rsidRPr="00CD7932">
        <w:rPr>
          <w:rFonts w:eastAsia="Times New Roman" w:cstheme="minorHAnsi"/>
          <w:bCs/>
          <w:sz w:val="20"/>
          <w:szCs w:val="20"/>
          <w:lang w:eastAsia="ru-RU"/>
        </w:rPr>
        <w:t>. файлов «</w:t>
      </w:r>
      <w:proofErr w:type="spellStart"/>
      <w:r w:rsidRPr="00CD7932">
        <w:rPr>
          <w:rFonts w:eastAsia="Times New Roman" w:cstheme="minorHAnsi"/>
          <w:bCs/>
          <w:sz w:val="20"/>
          <w:szCs w:val="20"/>
          <w:lang w:eastAsia="ru-RU"/>
        </w:rPr>
        <w:t>cookie</w:t>
      </w:r>
      <w:proofErr w:type="spellEnd"/>
      <w:r w:rsidRPr="00CD7932">
        <w:rPr>
          <w:rFonts w:eastAsia="Times New Roman" w:cstheme="minorHAnsi"/>
          <w:bCs/>
          <w:sz w:val="20"/>
          <w:szCs w:val="20"/>
          <w:lang w:eastAsia="ru-RU"/>
        </w:rPr>
        <w:t xml:space="preserve">») с помощью сервисов </w:t>
      </w:r>
      <w:proofErr w:type="gramStart"/>
      <w:r w:rsidRPr="00CD7932">
        <w:rPr>
          <w:rFonts w:eastAsia="Times New Roman" w:cstheme="minorHAnsi"/>
          <w:bCs/>
          <w:sz w:val="20"/>
          <w:szCs w:val="20"/>
          <w:lang w:eastAsia="ru-RU"/>
        </w:rPr>
        <w:t>интернет-статистики</w:t>
      </w:r>
      <w:proofErr w:type="gramEnd"/>
      <w:r w:rsidRPr="00CD7932">
        <w:rPr>
          <w:rFonts w:eastAsia="Times New Roman" w:cstheme="minorHAnsi"/>
          <w:bCs/>
          <w:sz w:val="20"/>
          <w:szCs w:val="20"/>
          <w:lang w:eastAsia="ru-RU"/>
        </w:rPr>
        <w:t xml:space="preserve"> (Яндекс Метрика и Гугл Аналитика и других).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lastRenderedPageBreak/>
        <w:t>5.5. Вышеперечисленные данные далее по тексту Политики объединены общим понятием Персональные данные.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6. Принципы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6.1. Обработка персональных данных осуществляется на законной и справедливой основе.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6.4. Обработке подлежат только персональные данные, которые отвечают целям их обработки.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Pr="00CD7932">
        <w:rPr>
          <w:rFonts w:eastAsia="Times New Roman" w:cstheme="minorHAnsi"/>
          <w:bCs/>
          <w:sz w:val="20"/>
          <w:szCs w:val="20"/>
          <w:lang w:eastAsia="ru-RU"/>
        </w:rPr>
        <w:lastRenderedPageBreak/>
        <w:t>принимает необходимые меры и/или обеспечивает их принятие по удалению или уточнению неполных или неточных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7. Цели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7.1. Цель обработки персональных данных Пользователя: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информирование Пользователя посредством отправки электронных писем.</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jur@b-inside.ru с пометкой «Отказ от уведомлений о новых продуктах и услугах и специальных предложениях».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7.3. Обезличенные данные Пользователей, собираемые с помощью сервисов </w:t>
      </w:r>
      <w:proofErr w:type="gramStart"/>
      <w:r w:rsidRPr="00CD7932">
        <w:rPr>
          <w:rFonts w:eastAsia="Times New Roman" w:cstheme="minorHAnsi"/>
          <w:bCs/>
          <w:sz w:val="20"/>
          <w:szCs w:val="20"/>
          <w:lang w:eastAsia="ru-RU"/>
        </w:rPr>
        <w:t>интернет-статистики</w:t>
      </w:r>
      <w:proofErr w:type="gramEnd"/>
      <w:r w:rsidRPr="00CD7932">
        <w:rPr>
          <w:rFonts w:eastAsia="Times New Roman" w:cstheme="minorHAnsi"/>
          <w:bCs/>
          <w:sz w:val="20"/>
          <w:szCs w:val="20"/>
          <w:lang w:eastAsia="ru-RU"/>
        </w:rPr>
        <w:t>, служат для сбора информации о действиях Пользователей на сайте, улучшения качества сайта и его содержания.</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8. Правовые основания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8.1. Правовыми основаниями обработки персональных данных Оператором являются: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Федеральный закон "Об информации, информационных технологиях и о защите информации" от 27.07.2006 N 149-ФЗ</w:t>
      </w:r>
      <w:proofErr w:type="gramStart"/>
      <w:r w:rsidRPr="00CD7932">
        <w:rPr>
          <w:rFonts w:eastAsia="Times New Roman" w:cstheme="minorHAnsi"/>
          <w:bCs/>
          <w:sz w:val="20"/>
          <w:szCs w:val="20"/>
          <w:lang w:eastAsia="ru-RU"/>
        </w:rPr>
        <w:t>;;</w:t>
      </w:r>
      <w:proofErr w:type="gramEnd"/>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федеральные законы, иные нормативно-правовые акты в сфере защиты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https://b-inside.ru/ или направленные Оператору посредством электронной почты. Заполняя </w:t>
      </w:r>
      <w:proofErr w:type="gramStart"/>
      <w:r w:rsidRPr="00CD7932">
        <w:rPr>
          <w:rFonts w:eastAsia="Times New Roman" w:cstheme="minorHAnsi"/>
          <w:bCs/>
          <w:sz w:val="20"/>
          <w:szCs w:val="20"/>
          <w:lang w:eastAsia="ru-RU"/>
        </w:rPr>
        <w:t>соответствующие формы и/или отправляя</w:t>
      </w:r>
      <w:proofErr w:type="gramEnd"/>
      <w:r w:rsidRPr="00CD7932">
        <w:rPr>
          <w:rFonts w:eastAsia="Times New Roman" w:cstheme="minorHAnsi"/>
          <w:bCs/>
          <w:sz w:val="20"/>
          <w:szCs w:val="20"/>
          <w:lang w:eastAsia="ru-RU"/>
        </w:rPr>
        <w:t xml:space="preserve"> свои персональные данные Оператору, Пользователь выражает свое согласие с данной Политикой.</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D7932">
        <w:rPr>
          <w:rFonts w:eastAsia="Times New Roman" w:cstheme="minorHAnsi"/>
          <w:bCs/>
          <w:sz w:val="20"/>
          <w:szCs w:val="20"/>
          <w:lang w:eastAsia="ru-RU"/>
        </w:rPr>
        <w:t>cookie</w:t>
      </w:r>
      <w:proofErr w:type="spellEnd"/>
      <w:r w:rsidRPr="00CD7932">
        <w:rPr>
          <w:rFonts w:eastAsia="Times New Roman" w:cstheme="minorHAnsi"/>
          <w:bCs/>
          <w:sz w:val="20"/>
          <w:szCs w:val="20"/>
          <w:lang w:eastAsia="ru-RU"/>
        </w:rPr>
        <w:t xml:space="preserve">» и использование технологии </w:t>
      </w:r>
      <w:proofErr w:type="spellStart"/>
      <w:r w:rsidRPr="00CD7932">
        <w:rPr>
          <w:rFonts w:eastAsia="Times New Roman" w:cstheme="minorHAnsi"/>
          <w:bCs/>
          <w:sz w:val="20"/>
          <w:szCs w:val="20"/>
          <w:lang w:eastAsia="ru-RU"/>
        </w:rPr>
        <w:t>JavaScript</w:t>
      </w:r>
      <w:proofErr w:type="spellEnd"/>
      <w:r w:rsidRPr="00CD7932">
        <w:rPr>
          <w:rFonts w:eastAsia="Times New Roman" w:cstheme="minorHAnsi"/>
          <w:bCs/>
          <w:sz w:val="20"/>
          <w:szCs w:val="20"/>
          <w:lang w:eastAsia="ru-RU"/>
        </w:rPr>
        <w:t>).</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9. Условия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CD7932">
        <w:rPr>
          <w:rFonts w:eastAsia="Times New Roman" w:cstheme="minorHAnsi"/>
          <w:bCs/>
          <w:sz w:val="20"/>
          <w:szCs w:val="20"/>
          <w:lang w:eastAsia="ru-RU"/>
        </w:rPr>
        <w:cr/>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9.4. </w:t>
      </w:r>
      <w:proofErr w:type="gramStart"/>
      <w:r w:rsidRPr="00CD7932">
        <w:rPr>
          <w:rFonts w:eastAsia="Times New Roman" w:cstheme="minorHAnsi"/>
          <w:bCs/>
          <w:sz w:val="20"/>
          <w:szCs w:val="20"/>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10. Порядок сбора, хранения, передачи и других видов обработки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jur@b-inside.ru с пометкой «Актуализация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jur@b-inside.ru с пометкой «Отзыв согласия на обработку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w:t>
      </w:r>
      <w:r w:rsidRPr="00CD7932">
        <w:rPr>
          <w:rFonts w:eastAsia="Times New Roman" w:cstheme="minorHAnsi"/>
          <w:bCs/>
          <w:sz w:val="20"/>
          <w:szCs w:val="20"/>
          <w:lang w:eastAsia="ru-RU"/>
        </w:rPr>
        <w:lastRenderedPageBreak/>
        <w:t>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10.7. Оператор при обработке персональных данных обеспечивает конфиденциальность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11. Перечень действий, производимых Оператором с полученными персональными данными</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 xml:space="preserve">11.1. </w:t>
      </w:r>
      <w:proofErr w:type="gramStart"/>
      <w:r w:rsidRPr="00CD7932">
        <w:rPr>
          <w:rFonts w:eastAsia="Times New Roman" w:cstheme="minorHAnsi"/>
          <w:bCs/>
          <w:sz w:val="20"/>
          <w:szCs w:val="20"/>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12. Трансграничная передача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CD7932" w:rsidRPr="00CD7932" w:rsidRDefault="00CD7932" w:rsidP="00CD7932">
      <w:pPr>
        <w:rPr>
          <w:rFonts w:eastAsia="Times New Roman" w:cstheme="minorHAnsi"/>
          <w:b/>
          <w:bCs/>
          <w:sz w:val="20"/>
          <w:szCs w:val="20"/>
          <w:lang w:eastAsia="ru-RU"/>
        </w:rPr>
      </w:pPr>
      <w:r w:rsidRPr="00CD7932">
        <w:rPr>
          <w:rFonts w:eastAsia="Times New Roman" w:cstheme="minorHAnsi"/>
          <w:b/>
          <w:bCs/>
          <w:sz w:val="20"/>
          <w:szCs w:val="20"/>
          <w:lang w:eastAsia="ru-RU"/>
        </w:rPr>
        <w:t>13. Конфиденциальность персональных данных</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14. Заключительные положения</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jur@b-inside.ru.</w:t>
      </w:r>
    </w:p>
    <w:p w:rsidR="00CD7932" w:rsidRPr="00CD7932" w:rsidRDefault="00CD7932" w:rsidP="00CD7932">
      <w:pPr>
        <w:rPr>
          <w:rFonts w:eastAsia="Times New Roman" w:cstheme="minorHAnsi"/>
          <w:bCs/>
          <w:sz w:val="20"/>
          <w:szCs w:val="20"/>
          <w:lang w:eastAsia="ru-RU"/>
        </w:rPr>
      </w:pPr>
      <w:r w:rsidRPr="00CD7932">
        <w:rPr>
          <w:rFonts w:eastAsia="Times New Roman" w:cstheme="minorHAnsi"/>
          <w:bCs/>
          <w:sz w:val="20"/>
          <w:szCs w:val="20"/>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CD7932" w:rsidRPr="00CD7932" w:rsidRDefault="00CD7932" w:rsidP="00CD7932">
      <w:pPr>
        <w:rPr>
          <w:sz w:val="20"/>
          <w:szCs w:val="20"/>
        </w:rPr>
      </w:pPr>
      <w:r w:rsidRPr="00CD7932">
        <w:rPr>
          <w:rFonts w:eastAsia="Times New Roman" w:cstheme="minorHAnsi"/>
          <w:bCs/>
          <w:sz w:val="20"/>
          <w:szCs w:val="20"/>
          <w:lang w:eastAsia="ru-RU"/>
        </w:rPr>
        <w:lastRenderedPageBreak/>
        <w:t>14.3. Актуальная версия Политики в свободном доступе расположена в сети Интернет по адресу https://b-inside.ru/privacy.</w:t>
      </w:r>
    </w:p>
    <w:sectPr w:rsidR="00CD7932" w:rsidRPr="00CD7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05"/>
    <w:rsid w:val="00166205"/>
    <w:rsid w:val="00AB4C47"/>
    <w:rsid w:val="00C92B8B"/>
    <w:rsid w:val="00CD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79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D79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932"/>
    <w:rPr>
      <w:color w:val="0000FF" w:themeColor="hyperlink"/>
      <w:u w:val="single"/>
    </w:rPr>
  </w:style>
  <w:style w:type="character" w:customStyle="1" w:styleId="40">
    <w:name w:val="Заголовок 4 Знак"/>
    <w:basedOn w:val="a0"/>
    <w:link w:val="4"/>
    <w:uiPriority w:val="9"/>
    <w:rsid w:val="00CD79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D7932"/>
    <w:rPr>
      <w:rFonts w:ascii="Times New Roman" w:eastAsia="Times New Roman" w:hAnsi="Times New Roman" w:cs="Times New Roman"/>
      <w:b/>
      <w:bCs/>
      <w:sz w:val="20"/>
      <w:szCs w:val="20"/>
      <w:lang w:eastAsia="ru-RU"/>
    </w:rPr>
  </w:style>
  <w:style w:type="character" w:styleId="a4">
    <w:name w:val="Strong"/>
    <w:basedOn w:val="a0"/>
    <w:uiPriority w:val="22"/>
    <w:qFormat/>
    <w:rsid w:val="00CD7932"/>
    <w:rPr>
      <w:b/>
      <w:bCs/>
    </w:rPr>
  </w:style>
  <w:style w:type="character" w:customStyle="1" w:styleId="link">
    <w:name w:val="link"/>
    <w:basedOn w:val="a0"/>
    <w:rsid w:val="00CD7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D79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D79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932"/>
    <w:rPr>
      <w:color w:val="0000FF" w:themeColor="hyperlink"/>
      <w:u w:val="single"/>
    </w:rPr>
  </w:style>
  <w:style w:type="character" w:customStyle="1" w:styleId="40">
    <w:name w:val="Заголовок 4 Знак"/>
    <w:basedOn w:val="a0"/>
    <w:link w:val="4"/>
    <w:uiPriority w:val="9"/>
    <w:rsid w:val="00CD79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D7932"/>
    <w:rPr>
      <w:rFonts w:ascii="Times New Roman" w:eastAsia="Times New Roman" w:hAnsi="Times New Roman" w:cs="Times New Roman"/>
      <w:b/>
      <w:bCs/>
      <w:sz w:val="20"/>
      <w:szCs w:val="20"/>
      <w:lang w:eastAsia="ru-RU"/>
    </w:rPr>
  </w:style>
  <w:style w:type="character" w:styleId="a4">
    <w:name w:val="Strong"/>
    <w:basedOn w:val="a0"/>
    <w:uiPriority w:val="22"/>
    <w:qFormat/>
    <w:rsid w:val="00CD7932"/>
    <w:rPr>
      <w:b/>
      <w:bCs/>
    </w:rPr>
  </w:style>
  <w:style w:type="character" w:customStyle="1" w:styleId="link">
    <w:name w:val="link"/>
    <w:basedOn w:val="a0"/>
    <w:rsid w:val="00CD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96167">
      <w:bodyDiv w:val="1"/>
      <w:marLeft w:val="0"/>
      <w:marRight w:val="0"/>
      <w:marTop w:val="0"/>
      <w:marBottom w:val="0"/>
      <w:divBdr>
        <w:top w:val="none" w:sz="0" w:space="0" w:color="auto"/>
        <w:left w:val="none" w:sz="0" w:space="0" w:color="auto"/>
        <w:bottom w:val="none" w:sz="0" w:space="0" w:color="auto"/>
        <w:right w:val="none" w:sz="0" w:space="0" w:color="auto"/>
      </w:divBdr>
      <w:divsChild>
        <w:div w:id="476846317">
          <w:marLeft w:val="-225"/>
          <w:marRight w:val="-225"/>
          <w:marTop w:val="0"/>
          <w:marBottom w:val="0"/>
          <w:divBdr>
            <w:top w:val="none" w:sz="0" w:space="0" w:color="auto"/>
            <w:left w:val="none" w:sz="0" w:space="0" w:color="auto"/>
            <w:bottom w:val="none" w:sz="0" w:space="0" w:color="auto"/>
            <w:right w:val="none" w:sz="0" w:space="0" w:color="auto"/>
          </w:divBdr>
          <w:divsChild>
            <w:div w:id="1081174768">
              <w:marLeft w:val="0"/>
              <w:marRight w:val="0"/>
              <w:marTop w:val="0"/>
              <w:marBottom w:val="0"/>
              <w:divBdr>
                <w:top w:val="none" w:sz="0" w:space="0" w:color="auto"/>
                <w:left w:val="none" w:sz="0" w:space="0" w:color="auto"/>
                <w:bottom w:val="none" w:sz="0" w:space="0" w:color="auto"/>
                <w:right w:val="none" w:sz="0" w:space="0" w:color="auto"/>
              </w:divBdr>
            </w:div>
          </w:divsChild>
        </w:div>
        <w:div w:id="231546808">
          <w:marLeft w:val="-225"/>
          <w:marRight w:val="-225"/>
          <w:marTop w:val="0"/>
          <w:marBottom w:val="0"/>
          <w:divBdr>
            <w:top w:val="none" w:sz="0" w:space="0" w:color="auto"/>
            <w:left w:val="none" w:sz="0" w:space="0" w:color="auto"/>
            <w:bottom w:val="none" w:sz="0" w:space="0" w:color="auto"/>
            <w:right w:val="none" w:sz="0" w:space="0" w:color="auto"/>
          </w:divBdr>
          <w:divsChild>
            <w:div w:id="1384253718">
              <w:marLeft w:val="0"/>
              <w:marRight w:val="0"/>
              <w:marTop w:val="0"/>
              <w:marBottom w:val="0"/>
              <w:divBdr>
                <w:top w:val="none" w:sz="0" w:space="0" w:color="auto"/>
                <w:left w:val="none" w:sz="0" w:space="0" w:color="auto"/>
                <w:bottom w:val="none" w:sz="0" w:space="0" w:color="auto"/>
                <w:right w:val="none" w:sz="0" w:space="0" w:color="auto"/>
              </w:divBdr>
              <w:divsChild>
                <w:div w:id="1201091690">
                  <w:marLeft w:val="0"/>
                  <w:marRight w:val="0"/>
                  <w:marTop w:val="0"/>
                  <w:marBottom w:val="360"/>
                  <w:divBdr>
                    <w:top w:val="none" w:sz="0" w:space="0" w:color="auto"/>
                    <w:left w:val="none" w:sz="0" w:space="0" w:color="auto"/>
                    <w:bottom w:val="none" w:sz="0" w:space="0" w:color="auto"/>
                    <w:right w:val="none" w:sz="0" w:space="0" w:color="auto"/>
                  </w:divBdr>
                </w:div>
                <w:div w:id="2027977675">
                  <w:marLeft w:val="0"/>
                  <w:marRight w:val="0"/>
                  <w:marTop w:val="0"/>
                  <w:marBottom w:val="240"/>
                  <w:divBdr>
                    <w:top w:val="none" w:sz="0" w:space="0" w:color="auto"/>
                    <w:left w:val="none" w:sz="0" w:space="0" w:color="auto"/>
                    <w:bottom w:val="none" w:sz="0" w:space="0" w:color="auto"/>
                    <w:right w:val="none" w:sz="0" w:space="0" w:color="auto"/>
                  </w:divBdr>
                  <w:divsChild>
                    <w:div w:id="1527207350">
                      <w:marLeft w:val="0"/>
                      <w:marRight w:val="0"/>
                      <w:marTop w:val="0"/>
                      <w:marBottom w:val="0"/>
                      <w:divBdr>
                        <w:top w:val="none" w:sz="0" w:space="0" w:color="auto"/>
                        <w:left w:val="none" w:sz="0" w:space="0" w:color="auto"/>
                        <w:bottom w:val="none" w:sz="0" w:space="0" w:color="auto"/>
                        <w:right w:val="none" w:sz="0" w:space="0" w:color="auto"/>
                      </w:divBdr>
                    </w:div>
                    <w:div w:id="14009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5918">
          <w:marLeft w:val="-225"/>
          <w:marRight w:val="-225"/>
          <w:marTop w:val="0"/>
          <w:marBottom w:val="0"/>
          <w:divBdr>
            <w:top w:val="none" w:sz="0" w:space="0" w:color="auto"/>
            <w:left w:val="none" w:sz="0" w:space="0" w:color="auto"/>
            <w:bottom w:val="none" w:sz="0" w:space="0" w:color="auto"/>
            <w:right w:val="none" w:sz="0" w:space="0" w:color="auto"/>
          </w:divBdr>
          <w:divsChild>
            <w:div w:id="610208678">
              <w:marLeft w:val="0"/>
              <w:marRight w:val="0"/>
              <w:marTop w:val="0"/>
              <w:marBottom w:val="0"/>
              <w:divBdr>
                <w:top w:val="none" w:sz="0" w:space="0" w:color="auto"/>
                <w:left w:val="none" w:sz="0" w:space="0" w:color="auto"/>
                <w:bottom w:val="none" w:sz="0" w:space="0" w:color="auto"/>
                <w:right w:val="none" w:sz="0" w:space="0" w:color="auto"/>
              </w:divBdr>
              <w:divsChild>
                <w:div w:id="1191065768">
                  <w:marLeft w:val="0"/>
                  <w:marRight w:val="0"/>
                  <w:marTop w:val="0"/>
                  <w:marBottom w:val="240"/>
                  <w:divBdr>
                    <w:top w:val="none" w:sz="0" w:space="0" w:color="auto"/>
                    <w:left w:val="none" w:sz="0" w:space="0" w:color="auto"/>
                    <w:bottom w:val="none" w:sz="0" w:space="0" w:color="auto"/>
                    <w:right w:val="none" w:sz="0" w:space="0" w:color="auto"/>
                  </w:divBdr>
                  <w:divsChild>
                    <w:div w:id="1913276567">
                      <w:marLeft w:val="0"/>
                      <w:marRight w:val="0"/>
                      <w:marTop w:val="0"/>
                      <w:marBottom w:val="0"/>
                      <w:divBdr>
                        <w:top w:val="none" w:sz="0" w:space="0" w:color="auto"/>
                        <w:left w:val="none" w:sz="0" w:space="0" w:color="auto"/>
                        <w:bottom w:val="none" w:sz="0" w:space="0" w:color="auto"/>
                        <w:right w:val="none" w:sz="0" w:space="0" w:color="auto"/>
                      </w:divBdr>
                    </w:div>
                    <w:div w:id="1815172777">
                      <w:marLeft w:val="0"/>
                      <w:marRight w:val="0"/>
                      <w:marTop w:val="0"/>
                      <w:marBottom w:val="0"/>
                      <w:divBdr>
                        <w:top w:val="none" w:sz="0" w:space="0" w:color="auto"/>
                        <w:left w:val="none" w:sz="0" w:space="0" w:color="auto"/>
                        <w:bottom w:val="none" w:sz="0" w:space="0" w:color="auto"/>
                        <w:right w:val="none" w:sz="0" w:space="0" w:color="auto"/>
                      </w:divBdr>
                    </w:div>
                    <w:div w:id="736512599">
                      <w:marLeft w:val="0"/>
                      <w:marRight w:val="0"/>
                      <w:marTop w:val="0"/>
                      <w:marBottom w:val="0"/>
                      <w:divBdr>
                        <w:top w:val="none" w:sz="0" w:space="0" w:color="auto"/>
                        <w:left w:val="none" w:sz="0" w:space="0" w:color="auto"/>
                        <w:bottom w:val="none" w:sz="0" w:space="0" w:color="auto"/>
                        <w:right w:val="none" w:sz="0" w:space="0" w:color="auto"/>
                      </w:divBdr>
                    </w:div>
                    <w:div w:id="2027052910">
                      <w:marLeft w:val="0"/>
                      <w:marRight w:val="0"/>
                      <w:marTop w:val="0"/>
                      <w:marBottom w:val="0"/>
                      <w:divBdr>
                        <w:top w:val="none" w:sz="0" w:space="0" w:color="auto"/>
                        <w:left w:val="none" w:sz="0" w:space="0" w:color="auto"/>
                        <w:bottom w:val="none" w:sz="0" w:space="0" w:color="auto"/>
                        <w:right w:val="none" w:sz="0" w:space="0" w:color="auto"/>
                      </w:divBdr>
                    </w:div>
                    <w:div w:id="433013416">
                      <w:marLeft w:val="0"/>
                      <w:marRight w:val="0"/>
                      <w:marTop w:val="0"/>
                      <w:marBottom w:val="0"/>
                      <w:divBdr>
                        <w:top w:val="none" w:sz="0" w:space="0" w:color="auto"/>
                        <w:left w:val="none" w:sz="0" w:space="0" w:color="auto"/>
                        <w:bottom w:val="none" w:sz="0" w:space="0" w:color="auto"/>
                        <w:right w:val="none" w:sz="0" w:space="0" w:color="auto"/>
                      </w:divBdr>
                    </w:div>
                    <w:div w:id="955139370">
                      <w:marLeft w:val="0"/>
                      <w:marRight w:val="0"/>
                      <w:marTop w:val="0"/>
                      <w:marBottom w:val="0"/>
                      <w:divBdr>
                        <w:top w:val="none" w:sz="0" w:space="0" w:color="auto"/>
                        <w:left w:val="none" w:sz="0" w:space="0" w:color="auto"/>
                        <w:bottom w:val="none" w:sz="0" w:space="0" w:color="auto"/>
                        <w:right w:val="none" w:sz="0" w:space="0" w:color="auto"/>
                      </w:divBdr>
                    </w:div>
                    <w:div w:id="1735155816">
                      <w:marLeft w:val="0"/>
                      <w:marRight w:val="0"/>
                      <w:marTop w:val="0"/>
                      <w:marBottom w:val="0"/>
                      <w:divBdr>
                        <w:top w:val="none" w:sz="0" w:space="0" w:color="auto"/>
                        <w:left w:val="none" w:sz="0" w:space="0" w:color="auto"/>
                        <w:bottom w:val="none" w:sz="0" w:space="0" w:color="auto"/>
                        <w:right w:val="none" w:sz="0" w:space="0" w:color="auto"/>
                      </w:divBdr>
                    </w:div>
                    <w:div w:id="150952308">
                      <w:marLeft w:val="0"/>
                      <w:marRight w:val="0"/>
                      <w:marTop w:val="0"/>
                      <w:marBottom w:val="0"/>
                      <w:divBdr>
                        <w:top w:val="none" w:sz="0" w:space="0" w:color="auto"/>
                        <w:left w:val="none" w:sz="0" w:space="0" w:color="auto"/>
                        <w:bottom w:val="none" w:sz="0" w:space="0" w:color="auto"/>
                        <w:right w:val="none" w:sz="0" w:space="0" w:color="auto"/>
                      </w:divBdr>
                    </w:div>
                    <w:div w:id="1237516815">
                      <w:marLeft w:val="0"/>
                      <w:marRight w:val="0"/>
                      <w:marTop w:val="0"/>
                      <w:marBottom w:val="0"/>
                      <w:divBdr>
                        <w:top w:val="none" w:sz="0" w:space="0" w:color="auto"/>
                        <w:left w:val="none" w:sz="0" w:space="0" w:color="auto"/>
                        <w:bottom w:val="none" w:sz="0" w:space="0" w:color="auto"/>
                        <w:right w:val="none" w:sz="0" w:space="0" w:color="auto"/>
                      </w:divBdr>
                    </w:div>
                    <w:div w:id="2142922445">
                      <w:marLeft w:val="0"/>
                      <w:marRight w:val="0"/>
                      <w:marTop w:val="0"/>
                      <w:marBottom w:val="0"/>
                      <w:divBdr>
                        <w:top w:val="none" w:sz="0" w:space="0" w:color="auto"/>
                        <w:left w:val="none" w:sz="0" w:space="0" w:color="auto"/>
                        <w:bottom w:val="none" w:sz="0" w:space="0" w:color="auto"/>
                        <w:right w:val="none" w:sz="0" w:space="0" w:color="auto"/>
                      </w:divBdr>
                    </w:div>
                    <w:div w:id="1580483286">
                      <w:marLeft w:val="0"/>
                      <w:marRight w:val="0"/>
                      <w:marTop w:val="0"/>
                      <w:marBottom w:val="0"/>
                      <w:divBdr>
                        <w:top w:val="none" w:sz="0" w:space="0" w:color="auto"/>
                        <w:left w:val="none" w:sz="0" w:space="0" w:color="auto"/>
                        <w:bottom w:val="none" w:sz="0" w:space="0" w:color="auto"/>
                        <w:right w:val="none" w:sz="0" w:space="0" w:color="auto"/>
                      </w:divBdr>
                    </w:div>
                    <w:div w:id="804733344">
                      <w:marLeft w:val="0"/>
                      <w:marRight w:val="0"/>
                      <w:marTop w:val="0"/>
                      <w:marBottom w:val="0"/>
                      <w:divBdr>
                        <w:top w:val="none" w:sz="0" w:space="0" w:color="auto"/>
                        <w:left w:val="none" w:sz="0" w:space="0" w:color="auto"/>
                        <w:bottom w:val="none" w:sz="0" w:space="0" w:color="auto"/>
                        <w:right w:val="none" w:sz="0" w:space="0" w:color="auto"/>
                      </w:divBdr>
                    </w:div>
                    <w:div w:id="850148991">
                      <w:marLeft w:val="0"/>
                      <w:marRight w:val="0"/>
                      <w:marTop w:val="0"/>
                      <w:marBottom w:val="0"/>
                      <w:divBdr>
                        <w:top w:val="none" w:sz="0" w:space="0" w:color="auto"/>
                        <w:left w:val="none" w:sz="0" w:space="0" w:color="auto"/>
                        <w:bottom w:val="none" w:sz="0" w:space="0" w:color="auto"/>
                        <w:right w:val="none" w:sz="0" w:space="0" w:color="auto"/>
                      </w:divBdr>
                    </w:div>
                    <w:div w:id="4455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4769">
          <w:marLeft w:val="-225"/>
          <w:marRight w:val="-225"/>
          <w:marTop w:val="0"/>
          <w:marBottom w:val="0"/>
          <w:divBdr>
            <w:top w:val="none" w:sz="0" w:space="0" w:color="auto"/>
            <w:left w:val="none" w:sz="0" w:space="0" w:color="auto"/>
            <w:bottom w:val="none" w:sz="0" w:space="0" w:color="auto"/>
            <w:right w:val="none" w:sz="0" w:space="0" w:color="auto"/>
          </w:divBdr>
          <w:divsChild>
            <w:div w:id="1075250620">
              <w:marLeft w:val="0"/>
              <w:marRight w:val="0"/>
              <w:marTop w:val="0"/>
              <w:marBottom w:val="0"/>
              <w:divBdr>
                <w:top w:val="none" w:sz="0" w:space="0" w:color="auto"/>
                <w:left w:val="none" w:sz="0" w:space="0" w:color="auto"/>
                <w:bottom w:val="none" w:sz="0" w:space="0" w:color="auto"/>
                <w:right w:val="none" w:sz="0" w:space="0" w:color="auto"/>
              </w:divBdr>
              <w:divsChild>
                <w:div w:id="776564105">
                  <w:marLeft w:val="0"/>
                  <w:marRight w:val="0"/>
                  <w:marTop w:val="0"/>
                  <w:marBottom w:val="240"/>
                  <w:divBdr>
                    <w:top w:val="none" w:sz="0" w:space="0" w:color="auto"/>
                    <w:left w:val="none" w:sz="0" w:space="0" w:color="auto"/>
                    <w:bottom w:val="none" w:sz="0" w:space="0" w:color="auto"/>
                    <w:right w:val="none" w:sz="0" w:space="0" w:color="auto"/>
                  </w:divBdr>
                  <w:divsChild>
                    <w:div w:id="753091543">
                      <w:marLeft w:val="0"/>
                      <w:marRight w:val="0"/>
                      <w:marTop w:val="0"/>
                      <w:marBottom w:val="0"/>
                      <w:divBdr>
                        <w:top w:val="none" w:sz="0" w:space="0" w:color="auto"/>
                        <w:left w:val="none" w:sz="0" w:space="0" w:color="auto"/>
                        <w:bottom w:val="none" w:sz="0" w:space="0" w:color="auto"/>
                        <w:right w:val="none" w:sz="0" w:space="0" w:color="auto"/>
                      </w:divBdr>
                    </w:div>
                    <w:div w:id="714814674">
                      <w:marLeft w:val="0"/>
                      <w:marRight w:val="0"/>
                      <w:marTop w:val="0"/>
                      <w:marBottom w:val="0"/>
                      <w:divBdr>
                        <w:top w:val="none" w:sz="0" w:space="0" w:color="auto"/>
                        <w:left w:val="none" w:sz="0" w:space="0" w:color="auto"/>
                        <w:bottom w:val="none" w:sz="0" w:space="0" w:color="auto"/>
                        <w:right w:val="none" w:sz="0" w:space="0" w:color="auto"/>
                      </w:divBdr>
                    </w:div>
                    <w:div w:id="1711224062">
                      <w:marLeft w:val="0"/>
                      <w:marRight w:val="0"/>
                      <w:marTop w:val="0"/>
                      <w:marBottom w:val="0"/>
                      <w:divBdr>
                        <w:top w:val="none" w:sz="0" w:space="0" w:color="auto"/>
                        <w:left w:val="none" w:sz="0" w:space="0" w:color="auto"/>
                        <w:bottom w:val="none" w:sz="0" w:space="0" w:color="auto"/>
                        <w:right w:val="none" w:sz="0" w:space="0" w:color="auto"/>
                      </w:divBdr>
                    </w:div>
                    <w:div w:id="430053804">
                      <w:marLeft w:val="0"/>
                      <w:marRight w:val="0"/>
                      <w:marTop w:val="0"/>
                      <w:marBottom w:val="0"/>
                      <w:divBdr>
                        <w:top w:val="none" w:sz="0" w:space="0" w:color="auto"/>
                        <w:left w:val="none" w:sz="0" w:space="0" w:color="auto"/>
                        <w:bottom w:val="none" w:sz="0" w:space="0" w:color="auto"/>
                        <w:right w:val="none" w:sz="0" w:space="0" w:color="auto"/>
                      </w:divBdr>
                    </w:div>
                    <w:div w:id="1600528003">
                      <w:marLeft w:val="0"/>
                      <w:marRight w:val="0"/>
                      <w:marTop w:val="0"/>
                      <w:marBottom w:val="0"/>
                      <w:divBdr>
                        <w:top w:val="none" w:sz="0" w:space="0" w:color="auto"/>
                        <w:left w:val="none" w:sz="0" w:space="0" w:color="auto"/>
                        <w:bottom w:val="none" w:sz="0" w:space="0" w:color="auto"/>
                        <w:right w:val="none" w:sz="0" w:space="0" w:color="auto"/>
                      </w:divBdr>
                    </w:div>
                    <w:div w:id="703671458">
                      <w:marLeft w:val="0"/>
                      <w:marRight w:val="0"/>
                      <w:marTop w:val="0"/>
                      <w:marBottom w:val="0"/>
                      <w:divBdr>
                        <w:top w:val="none" w:sz="0" w:space="0" w:color="auto"/>
                        <w:left w:val="none" w:sz="0" w:space="0" w:color="auto"/>
                        <w:bottom w:val="none" w:sz="0" w:space="0" w:color="auto"/>
                        <w:right w:val="none" w:sz="0" w:space="0" w:color="auto"/>
                      </w:divBdr>
                    </w:div>
                    <w:div w:id="1447575062">
                      <w:marLeft w:val="0"/>
                      <w:marRight w:val="0"/>
                      <w:marTop w:val="0"/>
                      <w:marBottom w:val="0"/>
                      <w:divBdr>
                        <w:top w:val="none" w:sz="0" w:space="0" w:color="auto"/>
                        <w:left w:val="none" w:sz="0" w:space="0" w:color="auto"/>
                        <w:bottom w:val="none" w:sz="0" w:space="0" w:color="auto"/>
                        <w:right w:val="none" w:sz="0" w:space="0" w:color="auto"/>
                      </w:divBdr>
                    </w:div>
                    <w:div w:id="2035573856">
                      <w:marLeft w:val="0"/>
                      <w:marRight w:val="0"/>
                      <w:marTop w:val="0"/>
                      <w:marBottom w:val="0"/>
                      <w:divBdr>
                        <w:top w:val="none" w:sz="0" w:space="0" w:color="auto"/>
                        <w:left w:val="none" w:sz="0" w:space="0" w:color="auto"/>
                        <w:bottom w:val="none" w:sz="0" w:space="0" w:color="auto"/>
                        <w:right w:val="none" w:sz="0" w:space="0" w:color="auto"/>
                      </w:divBdr>
                    </w:div>
                    <w:div w:id="1262957089">
                      <w:marLeft w:val="0"/>
                      <w:marRight w:val="0"/>
                      <w:marTop w:val="0"/>
                      <w:marBottom w:val="0"/>
                      <w:divBdr>
                        <w:top w:val="none" w:sz="0" w:space="0" w:color="auto"/>
                        <w:left w:val="none" w:sz="0" w:space="0" w:color="auto"/>
                        <w:bottom w:val="none" w:sz="0" w:space="0" w:color="auto"/>
                        <w:right w:val="none" w:sz="0" w:space="0" w:color="auto"/>
                      </w:divBdr>
                    </w:div>
                    <w:div w:id="861940115">
                      <w:marLeft w:val="0"/>
                      <w:marRight w:val="0"/>
                      <w:marTop w:val="0"/>
                      <w:marBottom w:val="0"/>
                      <w:divBdr>
                        <w:top w:val="none" w:sz="0" w:space="0" w:color="auto"/>
                        <w:left w:val="none" w:sz="0" w:space="0" w:color="auto"/>
                        <w:bottom w:val="none" w:sz="0" w:space="0" w:color="auto"/>
                        <w:right w:val="none" w:sz="0" w:space="0" w:color="auto"/>
                      </w:divBdr>
                    </w:div>
                    <w:div w:id="2077893660">
                      <w:marLeft w:val="0"/>
                      <w:marRight w:val="0"/>
                      <w:marTop w:val="0"/>
                      <w:marBottom w:val="0"/>
                      <w:divBdr>
                        <w:top w:val="none" w:sz="0" w:space="0" w:color="auto"/>
                        <w:left w:val="none" w:sz="0" w:space="0" w:color="auto"/>
                        <w:bottom w:val="none" w:sz="0" w:space="0" w:color="auto"/>
                        <w:right w:val="none" w:sz="0" w:space="0" w:color="auto"/>
                      </w:divBdr>
                    </w:div>
                    <w:div w:id="1766537993">
                      <w:marLeft w:val="0"/>
                      <w:marRight w:val="0"/>
                      <w:marTop w:val="0"/>
                      <w:marBottom w:val="0"/>
                      <w:divBdr>
                        <w:top w:val="none" w:sz="0" w:space="0" w:color="auto"/>
                        <w:left w:val="none" w:sz="0" w:space="0" w:color="auto"/>
                        <w:bottom w:val="none" w:sz="0" w:space="0" w:color="auto"/>
                        <w:right w:val="none" w:sz="0" w:space="0" w:color="auto"/>
                      </w:divBdr>
                    </w:div>
                    <w:div w:id="1620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6838">
          <w:marLeft w:val="-225"/>
          <w:marRight w:val="-225"/>
          <w:marTop w:val="0"/>
          <w:marBottom w:val="0"/>
          <w:divBdr>
            <w:top w:val="none" w:sz="0" w:space="0" w:color="auto"/>
            <w:left w:val="none" w:sz="0" w:space="0" w:color="auto"/>
            <w:bottom w:val="none" w:sz="0" w:space="0" w:color="auto"/>
            <w:right w:val="none" w:sz="0" w:space="0" w:color="auto"/>
          </w:divBdr>
          <w:divsChild>
            <w:div w:id="1406417903">
              <w:marLeft w:val="0"/>
              <w:marRight w:val="0"/>
              <w:marTop w:val="0"/>
              <w:marBottom w:val="0"/>
              <w:divBdr>
                <w:top w:val="none" w:sz="0" w:space="0" w:color="auto"/>
                <w:left w:val="none" w:sz="0" w:space="0" w:color="auto"/>
                <w:bottom w:val="none" w:sz="0" w:space="0" w:color="auto"/>
                <w:right w:val="none" w:sz="0" w:space="0" w:color="auto"/>
              </w:divBdr>
              <w:divsChild>
                <w:div w:id="1877697635">
                  <w:marLeft w:val="0"/>
                  <w:marRight w:val="0"/>
                  <w:marTop w:val="0"/>
                  <w:marBottom w:val="240"/>
                  <w:divBdr>
                    <w:top w:val="none" w:sz="0" w:space="0" w:color="auto"/>
                    <w:left w:val="none" w:sz="0" w:space="0" w:color="auto"/>
                    <w:bottom w:val="none" w:sz="0" w:space="0" w:color="auto"/>
                    <w:right w:val="none" w:sz="0" w:space="0" w:color="auto"/>
                  </w:divBdr>
                  <w:divsChild>
                    <w:div w:id="2012289767">
                      <w:marLeft w:val="0"/>
                      <w:marRight w:val="0"/>
                      <w:marTop w:val="0"/>
                      <w:marBottom w:val="0"/>
                      <w:divBdr>
                        <w:top w:val="none" w:sz="0" w:space="0" w:color="auto"/>
                        <w:left w:val="none" w:sz="0" w:space="0" w:color="auto"/>
                        <w:bottom w:val="none" w:sz="0" w:space="0" w:color="auto"/>
                        <w:right w:val="none" w:sz="0" w:space="0" w:color="auto"/>
                      </w:divBdr>
                    </w:div>
                    <w:div w:id="507333001">
                      <w:marLeft w:val="0"/>
                      <w:marRight w:val="0"/>
                      <w:marTop w:val="0"/>
                      <w:marBottom w:val="0"/>
                      <w:divBdr>
                        <w:top w:val="none" w:sz="0" w:space="0" w:color="auto"/>
                        <w:left w:val="none" w:sz="0" w:space="0" w:color="auto"/>
                        <w:bottom w:val="none" w:sz="0" w:space="0" w:color="auto"/>
                        <w:right w:val="none" w:sz="0" w:space="0" w:color="auto"/>
                      </w:divBdr>
                    </w:div>
                    <w:div w:id="988094162">
                      <w:marLeft w:val="0"/>
                      <w:marRight w:val="0"/>
                      <w:marTop w:val="0"/>
                      <w:marBottom w:val="0"/>
                      <w:divBdr>
                        <w:top w:val="none" w:sz="0" w:space="0" w:color="auto"/>
                        <w:left w:val="none" w:sz="0" w:space="0" w:color="auto"/>
                        <w:bottom w:val="none" w:sz="0" w:space="0" w:color="auto"/>
                        <w:right w:val="none" w:sz="0" w:space="0" w:color="auto"/>
                      </w:divBdr>
                    </w:div>
                    <w:div w:id="1625185772">
                      <w:marLeft w:val="0"/>
                      <w:marRight w:val="0"/>
                      <w:marTop w:val="0"/>
                      <w:marBottom w:val="0"/>
                      <w:divBdr>
                        <w:top w:val="none" w:sz="0" w:space="0" w:color="auto"/>
                        <w:left w:val="none" w:sz="0" w:space="0" w:color="auto"/>
                        <w:bottom w:val="none" w:sz="0" w:space="0" w:color="auto"/>
                        <w:right w:val="none" w:sz="0" w:space="0" w:color="auto"/>
                      </w:divBdr>
                    </w:div>
                    <w:div w:id="1498614895">
                      <w:marLeft w:val="0"/>
                      <w:marRight w:val="0"/>
                      <w:marTop w:val="0"/>
                      <w:marBottom w:val="0"/>
                      <w:divBdr>
                        <w:top w:val="none" w:sz="0" w:space="0" w:color="auto"/>
                        <w:left w:val="none" w:sz="0" w:space="0" w:color="auto"/>
                        <w:bottom w:val="none" w:sz="0" w:space="0" w:color="auto"/>
                        <w:right w:val="none" w:sz="0" w:space="0" w:color="auto"/>
                      </w:divBdr>
                    </w:div>
                    <w:div w:id="120150233">
                      <w:marLeft w:val="0"/>
                      <w:marRight w:val="0"/>
                      <w:marTop w:val="0"/>
                      <w:marBottom w:val="0"/>
                      <w:divBdr>
                        <w:top w:val="none" w:sz="0" w:space="0" w:color="auto"/>
                        <w:left w:val="none" w:sz="0" w:space="0" w:color="auto"/>
                        <w:bottom w:val="none" w:sz="0" w:space="0" w:color="auto"/>
                        <w:right w:val="none" w:sz="0" w:space="0" w:color="auto"/>
                      </w:divBdr>
                    </w:div>
                    <w:div w:id="274287447">
                      <w:marLeft w:val="0"/>
                      <w:marRight w:val="0"/>
                      <w:marTop w:val="0"/>
                      <w:marBottom w:val="0"/>
                      <w:divBdr>
                        <w:top w:val="none" w:sz="0" w:space="0" w:color="auto"/>
                        <w:left w:val="none" w:sz="0" w:space="0" w:color="auto"/>
                        <w:bottom w:val="none" w:sz="0" w:space="0" w:color="auto"/>
                        <w:right w:val="none" w:sz="0" w:space="0" w:color="auto"/>
                      </w:divBdr>
                    </w:div>
                    <w:div w:id="1581715876">
                      <w:marLeft w:val="0"/>
                      <w:marRight w:val="0"/>
                      <w:marTop w:val="0"/>
                      <w:marBottom w:val="0"/>
                      <w:divBdr>
                        <w:top w:val="none" w:sz="0" w:space="0" w:color="auto"/>
                        <w:left w:val="none" w:sz="0" w:space="0" w:color="auto"/>
                        <w:bottom w:val="none" w:sz="0" w:space="0" w:color="auto"/>
                        <w:right w:val="none" w:sz="0" w:space="0" w:color="auto"/>
                      </w:divBdr>
                    </w:div>
                    <w:div w:id="1082290894">
                      <w:marLeft w:val="0"/>
                      <w:marRight w:val="0"/>
                      <w:marTop w:val="0"/>
                      <w:marBottom w:val="0"/>
                      <w:divBdr>
                        <w:top w:val="none" w:sz="0" w:space="0" w:color="auto"/>
                        <w:left w:val="none" w:sz="0" w:space="0" w:color="auto"/>
                        <w:bottom w:val="none" w:sz="0" w:space="0" w:color="auto"/>
                        <w:right w:val="none" w:sz="0" w:space="0" w:color="auto"/>
                      </w:divBdr>
                    </w:div>
                    <w:div w:id="2103606378">
                      <w:marLeft w:val="0"/>
                      <w:marRight w:val="0"/>
                      <w:marTop w:val="0"/>
                      <w:marBottom w:val="0"/>
                      <w:divBdr>
                        <w:top w:val="none" w:sz="0" w:space="0" w:color="auto"/>
                        <w:left w:val="none" w:sz="0" w:space="0" w:color="auto"/>
                        <w:bottom w:val="none" w:sz="0" w:space="0" w:color="auto"/>
                        <w:right w:val="none" w:sz="0" w:space="0" w:color="auto"/>
                      </w:divBdr>
                    </w:div>
                    <w:div w:id="332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5589">
          <w:marLeft w:val="-225"/>
          <w:marRight w:val="-225"/>
          <w:marTop w:val="0"/>
          <w:marBottom w:val="0"/>
          <w:divBdr>
            <w:top w:val="none" w:sz="0" w:space="0" w:color="auto"/>
            <w:left w:val="none" w:sz="0" w:space="0" w:color="auto"/>
            <w:bottom w:val="none" w:sz="0" w:space="0" w:color="auto"/>
            <w:right w:val="none" w:sz="0" w:space="0" w:color="auto"/>
          </w:divBdr>
          <w:divsChild>
            <w:div w:id="745687809">
              <w:marLeft w:val="0"/>
              <w:marRight w:val="0"/>
              <w:marTop w:val="0"/>
              <w:marBottom w:val="0"/>
              <w:divBdr>
                <w:top w:val="none" w:sz="0" w:space="0" w:color="auto"/>
                <w:left w:val="none" w:sz="0" w:space="0" w:color="auto"/>
                <w:bottom w:val="none" w:sz="0" w:space="0" w:color="auto"/>
                <w:right w:val="none" w:sz="0" w:space="0" w:color="auto"/>
              </w:divBdr>
              <w:divsChild>
                <w:div w:id="1910579744">
                  <w:marLeft w:val="0"/>
                  <w:marRight w:val="0"/>
                  <w:marTop w:val="0"/>
                  <w:marBottom w:val="240"/>
                  <w:divBdr>
                    <w:top w:val="none" w:sz="0" w:space="0" w:color="auto"/>
                    <w:left w:val="none" w:sz="0" w:space="0" w:color="auto"/>
                    <w:bottom w:val="none" w:sz="0" w:space="0" w:color="auto"/>
                    <w:right w:val="none" w:sz="0" w:space="0" w:color="auto"/>
                  </w:divBdr>
                  <w:divsChild>
                    <w:div w:id="1417282540">
                      <w:marLeft w:val="0"/>
                      <w:marRight w:val="0"/>
                      <w:marTop w:val="0"/>
                      <w:marBottom w:val="0"/>
                      <w:divBdr>
                        <w:top w:val="none" w:sz="0" w:space="0" w:color="auto"/>
                        <w:left w:val="none" w:sz="0" w:space="0" w:color="auto"/>
                        <w:bottom w:val="none" w:sz="0" w:space="0" w:color="auto"/>
                        <w:right w:val="none" w:sz="0" w:space="0" w:color="auto"/>
                      </w:divBdr>
                    </w:div>
                    <w:div w:id="2122067545">
                      <w:marLeft w:val="0"/>
                      <w:marRight w:val="0"/>
                      <w:marTop w:val="0"/>
                      <w:marBottom w:val="0"/>
                      <w:divBdr>
                        <w:top w:val="none" w:sz="0" w:space="0" w:color="auto"/>
                        <w:left w:val="none" w:sz="0" w:space="0" w:color="auto"/>
                        <w:bottom w:val="none" w:sz="0" w:space="0" w:color="auto"/>
                        <w:right w:val="none" w:sz="0" w:space="0" w:color="auto"/>
                      </w:divBdr>
                    </w:div>
                    <w:div w:id="670639376">
                      <w:marLeft w:val="0"/>
                      <w:marRight w:val="0"/>
                      <w:marTop w:val="0"/>
                      <w:marBottom w:val="0"/>
                      <w:divBdr>
                        <w:top w:val="none" w:sz="0" w:space="0" w:color="auto"/>
                        <w:left w:val="none" w:sz="0" w:space="0" w:color="auto"/>
                        <w:bottom w:val="none" w:sz="0" w:space="0" w:color="auto"/>
                        <w:right w:val="none" w:sz="0" w:space="0" w:color="auto"/>
                      </w:divBdr>
                    </w:div>
                    <w:div w:id="1480881870">
                      <w:marLeft w:val="0"/>
                      <w:marRight w:val="0"/>
                      <w:marTop w:val="0"/>
                      <w:marBottom w:val="0"/>
                      <w:divBdr>
                        <w:top w:val="none" w:sz="0" w:space="0" w:color="auto"/>
                        <w:left w:val="none" w:sz="0" w:space="0" w:color="auto"/>
                        <w:bottom w:val="none" w:sz="0" w:space="0" w:color="auto"/>
                        <w:right w:val="none" w:sz="0" w:space="0" w:color="auto"/>
                      </w:divBdr>
                    </w:div>
                    <w:div w:id="1804806776">
                      <w:marLeft w:val="0"/>
                      <w:marRight w:val="0"/>
                      <w:marTop w:val="0"/>
                      <w:marBottom w:val="0"/>
                      <w:divBdr>
                        <w:top w:val="none" w:sz="0" w:space="0" w:color="auto"/>
                        <w:left w:val="none" w:sz="0" w:space="0" w:color="auto"/>
                        <w:bottom w:val="none" w:sz="0" w:space="0" w:color="auto"/>
                        <w:right w:val="none" w:sz="0" w:space="0" w:color="auto"/>
                      </w:divBdr>
                    </w:div>
                    <w:div w:id="1648972978">
                      <w:marLeft w:val="0"/>
                      <w:marRight w:val="0"/>
                      <w:marTop w:val="0"/>
                      <w:marBottom w:val="0"/>
                      <w:divBdr>
                        <w:top w:val="none" w:sz="0" w:space="0" w:color="auto"/>
                        <w:left w:val="none" w:sz="0" w:space="0" w:color="auto"/>
                        <w:bottom w:val="none" w:sz="0" w:space="0" w:color="auto"/>
                        <w:right w:val="none" w:sz="0" w:space="0" w:color="auto"/>
                      </w:divBdr>
                    </w:div>
                    <w:div w:id="1422290528">
                      <w:marLeft w:val="0"/>
                      <w:marRight w:val="0"/>
                      <w:marTop w:val="0"/>
                      <w:marBottom w:val="0"/>
                      <w:divBdr>
                        <w:top w:val="none" w:sz="0" w:space="0" w:color="auto"/>
                        <w:left w:val="none" w:sz="0" w:space="0" w:color="auto"/>
                        <w:bottom w:val="none" w:sz="0" w:space="0" w:color="auto"/>
                        <w:right w:val="none" w:sz="0" w:space="0" w:color="auto"/>
                      </w:divBdr>
                    </w:div>
                    <w:div w:id="239684139">
                      <w:marLeft w:val="0"/>
                      <w:marRight w:val="0"/>
                      <w:marTop w:val="0"/>
                      <w:marBottom w:val="0"/>
                      <w:divBdr>
                        <w:top w:val="none" w:sz="0" w:space="0" w:color="auto"/>
                        <w:left w:val="none" w:sz="0" w:space="0" w:color="auto"/>
                        <w:bottom w:val="none" w:sz="0" w:space="0" w:color="auto"/>
                        <w:right w:val="none" w:sz="0" w:space="0" w:color="auto"/>
                      </w:divBdr>
                    </w:div>
                    <w:div w:id="1708870958">
                      <w:marLeft w:val="0"/>
                      <w:marRight w:val="0"/>
                      <w:marTop w:val="0"/>
                      <w:marBottom w:val="0"/>
                      <w:divBdr>
                        <w:top w:val="none" w:sz="0" w:space="0" w:color="auto"/>
                        <w:left w:val="none" w:sz="0" w:space="0" w:color="auto"/>
                        <w:bottom w:val="none" w:sz="0" w:space="0" w:color="auto"/>
                        <w:right w:val="none" w:sz="0" w:space="0" w:color="auto"/>
                      </w:divBdr>
                    </w:div>
                    <w:div w:id="2134785610">
                      <w:marLeft w:val="0"/>
                      <w:marRight w:val="0"/>
                      <w:marTop w:val="0"/>
                      <w:marBottom w:val="0"/>
                      <w:divBdr>
                        <w:top w:val="none" w:sz="0" w:space="0" w:color="auto"/>
                        <w:left w:val="none" w:sz="0" w:space="0" w:color="auto"/>
                        <w:bottom w:val="none" w:sz="0" w:space="0" w:color="auto"/>
                        <w:right w:val="none" w:sz="0" w:space="0" w:color="auto"/>
                      </w:divBdr>
                    </w:div>
                    <w:div w:id="709886705">
                      <w:marLeft w:val="0"/>
                      <w:marRight w:val="0"/>
                      <w:marTop w:val="0"/>
                      <w:marBottom w:val="0"/>
                      <w:divBdr>
                        <w:top w:val="none" w:sz="0" w:space="0" w:color="auto"/>
                        <w:left w:val="none" w:sz="0" w:space="0" w:color="auto"/>
                        <w:bottom w:val="none" w:sz="0" w:space="0" w:color="auto"/>
                        <w:right w:val="none" w:sz="0" w:space="0" w:color="auto"/>
                      </w:divBdr>
                    </w:div>
                    <w:div w:id="18078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1278">
          <w:marLeft w:val="-225"/>
          <w:marRight w:val="-225"/>
          <w:marTop w:val="0"/>
          <w:marBottom w:val="0"/>
          <w:divBdr>
            <w:top w:val="none" w:sz="0" w:space="0" w:color="auto"/>
            <w:left w:val="none" w:sz="0" w:space="0" w:color="auto"/>
            <w:bottom w:val="none" w:sz="0" w:space="0" w:color="auto"/>
            <w:right w:val="none" w:sz="0" w:space="0" w:color="auto"/>
          </w:divBdr>
          <w:divsChild>
            <w:div w:id="1949309855">
              <w:marLeft w:val="0"/>
              <w:marRight w:val="0"/>
              <w:marTop w:val="0"/>
              <w:marBottom w:val="0"/>
              <w:divBdr>
                <w:top w:val="none" w:sz="0" w:space="0" w:color="auto"/>
                <w:left w:val="none" w:sz="0" w:space="0" w:color="auto"/>
                <w:bottom w:val="none" w:sz="0" w:space="0" w:color="auto"/>
                <w:right w:val="none" w:sz="0" w:space="0" w:color="auto"/>
              </w:divBdr>
              <w:divsChild>
                <w:div w:id="1672486363">
                  <w:marLeft w:val="0"/>
                  <w:marRight w:val="0"/>
                  <w:marTop w:val="0"/>
                  <w:marBottom w:val="240"/>
                  <w:divBdr>
                    <w:top w:val="none" w:sz="0" w:space="0" w:color="auto"/>
                    <w:left w:val="none" w:sz="0" w:space="0" w:color="auto"/>
                    <w:bottom w:val="none" w:sz="0" w:space="0" w:color="auto"/>
                    <w:right w:val="none" w:sz="0" w:space="0" w:color="auto"/>
                  </w:divBdr>
                  <w:divsChild>
                    <w:div w:id="183371859">
                      <w:marLeft w:val="0"/>
                      <w:marRight w:val="0"/>
                      <w:marTop w:val="0"/>
                      <w:marBottom w:val="0"/>
                      <w:divBdr>
                        <w:top w:val="none" w:sz="0" w:space="0" w:color="auto"/>
                        <w:left w:val="none" w:sz="0" w:space="0" w:color="auto"/>
                        <w:bottom w:val="none" w:sz="0" w:space="0" w:color="auto"/>
                        <w:right w:val="none" w:sz="0" w:space="0" w:color="auto"/>
                      </w:divBdr>
                    </w:div>
                    <w:div w:id="1717000019">
                      <w:marLeft w:val="0"/>
                      <w:marRight w:val="0"/>
                      <w:marTop w:val="0"/>
                      <w:marBottom w:val="0"/>
                      <w:divBdr>
                        <w:top w:val="none" w:sz="0" w:space="0" w:color="auto"/>
                        <w:left w:val="none" w:sz="0" w:space="0" w:color="auto"/>
                        <w:bottom w:val="none" w:sz="0" w:space="0" w:color="auto"/>
                        <w:right w:val="none" w:sz="0" w:space="0" w:color="auto"/>
                      </w:divBdr>
                    </w:div>
                    <w:div w:id="586693270">
                      <w:marLeft w:val="0"/>
                      <w:marRight w:val="0"/>
                      <w:marTop w:val="0"/>
                      <w:marBottom w:val="0"/>
                      <w:divBdr>
                        <w:top w:val="none" w:sz="0" w:space="0" w:color="auto"/>
                        <w:left w:val="none" w:sz="0" w:space="0" w:color="auto"/>
                        <w:bottom w:val="none" w:sz="0" w:space="0" w:color="auto"/>
                        <w:right w:val="none" w:sz="0" w:space="0" w:color="auto"/>
                      </w:divBdr>
                    </w:div>
                    <w:div w:id="343172804">
                      <w:marLeft w:val="0"/>
                      <w:marRight w:val="0"/>
                      <w:marTop w:val="0"/>
                      <w:marBottom w:val="0"/>
                      <w:divBdr>
                        <w:top w:val="none" w:sz="0" w:space="0" w:color="auto"/>
                        <w:left w:val="none" w:sz="0" w:space="0" w:color="auto"/>
                        <w:bottom w:val="none" w:sz="0" w:space="0" w:color="auto"/>
                        <w:right w:val="none" w:sz="0" w:space="0" w:color="auto"/>
                      </w:divBdr>
                    </w:div>
                    <w:div w:id="531960883">
                      <w:marLeft w:val="0"/>
                      <w:marRight w:val="0"/>
                      <w:marTop w:val="0"/>
                      <w:marBottom w:val="0"/>
                      <w:divBdr>
                        <w:top w:val="none" w:sz="0" w:space="0" w:color="auto"/>
                        <w:left w:val="none" w:sz="0" w:space="0" w:color="auto"/>
                        <w:bottom w:val="none" w:sz="0" w:space="0" w:color="auto"/>
                        <w:right w:val="none" w:sz="0" w:space="0" w:color="auto"/>
                      </w:divBdr>
                    </w:div>
                    <w:div w:id="1711606987">
                      <w:marLeft w:val="0"/>
                      <w:marRight w:val="0"/>
                      <w:marTop w:val="0"/>
                      <w:marBottom w:val="0"/>
                      <w:divBdr>
                        <w:top w:val="none" w:sz="0" w:space="0" w:color="auto"/>
                        <w:left w:val="none" w:sz="0" w:space="0" w:color="auto"/>
                        <w:bottom w:val="none" w:sz="0" w:space="0" w:color="auto"/>
                        <w:right w:val="none" w:sz="0" w:space="0" w:color="auto"/>
                      </w:divBdr>
                    </w:div>
                    <w:div w:id="15629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4541">
          <w:marLeft w:val="-225"/>
          <w:marRight w:val="-225"/>
          <w:marTop w:val="0"/>
          <w:marBottom w:val="0"/>
          <w:divBdr>
            <w:top w:val="none" w:sz="0" w:space="0" w:color="auto"/>
            <w:left w:val="none" w:sz="0" w:space="0" w:color="auto"/>
            <w:bottom w:val="none" w:sz="0" w:space="0" w:color="auto"/>
            <w:right w:val="none" w:sz="0" w:space="0" w:color="auto"/>
          </w:divBdr>
          <w:divsChild>
            <w:div w:id="144276615">
              <w:marLeft w:val="0"/>
              <w:marRight w:val="0"/>
              <w:marTop w:val="0"/>
              <w:marBottom w:val="0"/>
              <w:divBdr>
                <w:top w:val="none" w:sz="0" w:space="0" w:color="auto"/>
                <w:left w:val="none" w:sz="0" w:space="0" w:color="auto"/>
                <w:bottom w:val="none" w:sz="0" w:space="0" w:color="auto"/>
                <w:right w:val="none" w:sz="0" w:space="0" w:color="auto"/>
              </w:divBdr>
              <w:divsChild>
                <w:div w:id="244075459">
                  <w:marLeft w:val="0"/>
                  <w:marRight w:val="0"/>
                  <w:marTop w:val="0"/>
                  <w:marBottom w:val="240"/>
                  <w:divBdr>
                    <w:top w:val="none" w:sz="0" w:space="0" w:color="auto"/>
                    <w:left w:val="none" w:sz="0" w:space="0" w:color="auto"/>
                    <w:bottom w:val="none" w:sz="0" w:space="0" w:color="auto"/>
                    <w:right w:val="none" w:sz="0" w:space="0" w:color="auto"/>
                  </w:divBdr>
                  <w:divsChild>
                    <w:div w:id="368917180">
                      <w:marLeft w:val="0"/>
                      <w:marRight w:val="0"/>
                      <w:marTop w:val="0"/>
                      <w:marBottom w:val="0"/>
                      <w:divBdr>
                        <w:top w:val="none" w:sz="0" w:space="0" w:color="auto"/>
                        <w:left w:val="none" w:sz="0" w:space="0" w:color="auto"/>
                        <w:bottom w:val="none" w:sz="0" w:space="0" w:color="auto"/>
                        <w:right w:val="none" w:sz="0" w:space="0" w:color="auto"/>
                      </w:divBdr>
                    </w:div>
                    <w:div w:id="1325432722">
                      <w:marLeft w:val="0"/>
                      <w:marRight w:val="0"/>
                      <w:marTop w:val="0"/>
                      <w:marBottom w:val="0"/>
                      <w:divBdr>
                        <w:top w:val="none" w:sz="0" w:space="0" w:color="auto"/>
                        <w:left w:val="none" w:sz="0" w:space="0" w:color="auto"/>
                        <w:bottom w:val="none" w:sz="0" w:space="0" w:color="auto"/>
                        <w:right w:val="none" w:sz="0" w:space="0" w:color="auto"/>
                      </w:divBdr>
                      <w:divsChild>
                        <w:div w:id="1571303619">
                          <w:marLeft w:val="0"/>
                          <w:marRight w:val="0"/>
                          <w:marTop w:val="0"/>
                          <w:marBottom w:val="0"/>
                          <w:divBdr>
                            <w:top w:val="none" w:sz="0" w:space="0" w:color="auto"/>
                            <w:left w:val="none" w:sz="0" w:space="0" w:color="auto"/>
                            <w:bottom w:val="none" w:sz="0" w:space="0" w:color="auto"/>
                            <w:right w:val="none" w:sz="0" w:space="0" w:color="auto"/>
                          </w:divBdr>
                        </w:div>
                      </w:divsChild>
                    </w:div>
                    <w:div w:id="701319510">
                      <w:marLeft w:val="0"/>
                      <w:marRight w:val="0"/>
                      <w:marTop w:val="0"/>
                      <w:marBottom w:val="0"/>
                      <w:divBdr>
                        <w:top w:val="none" w:sz="0" w:space="0" w:color="auto"/>
                        <w:left w:val="none" w:sz="0" w:space="0" w:color="auto"/>
                        <w:bottom w:val="none" w:sz="0" w:space="0" w:color="auto"/>
                        <w:right w:val="none" w:sz="0" w:space="0" w:color="auto"/>
                      </w:divBdr>
                    </w:div>
                    <w:div w:id="4106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6418">
          <w:marLeft w:val="-225"/>
          <w:marRight w:val="-225"/>
          <w:marTop w:val="0"/>
          <w:marBottom w:val="0"/>
          <w:divBdr>
            <w:top w:val="none" w:sz="0" w:space="0" w:color="auto"/>
            <w:left w:val="none" w:sz="0" w:space="0" w:color="auto"/>
            <w:bottom w:val="none" w:sz="0" w:space="0" w:color="auto"/>
            <w:right w:val="none" w:sz="0" w:space="0" w:color="auto"/>
          </w:divBdr>
          <w:divsChild>
            <w:div w:id="1449394946">
              <w:marLeft w:val="0"/>
              <w:marRight w:val="0"/>
              <w:marTop w:val="0"/>
              <w:marBottom w:val="0"/>
              <w:divBdr>
                <w:top w:val="none" w:sz="0" w:space="0" w:color="auto"/>
                <w:left w:val="none" w:sz="0" w:space="0" w:color="auto"/>
                <w:bottom w:val="none" w:sz="0" w:space="0" w:color="auto"/>
                <w:right w:val="none" w:sz="0" w:space="0" w:color="auto"/>
              </w:divBdr>
              <w:divsChild>
                <w:div w:id="461462707">
                  <w:marLeft w:val="0"/>
                  <w:marRight w:val="0"/>
                  <w:marTop w:val="0"/>
                  <w:marBottom w:val="240"/>
                  <w:divBdr>
                    <w:top w:val="none" w:sz="0" w:space="0" w:color="auto"/>
                    <w:left w:val="none" w:sz="0" w:space="0" w:color="auto"/>
                    <w:bottom w:val="none" w:sz="0" w:space="0" w:color="auto"/>
                    <w:right w:val="none" w:sz="0" w:space="0" w:color="auto"/>
                  </w:divBdr>
                  <w:divsChild>
                    <w:div w:id="2012488487">
                      <w:marLeft w:val="0"/>
                      <w:marRight w:val="0"/>
                      <w:marTop w:val="0"/>
                      <w:marBottom w:val="0"/>
                      <w:divBdr>
                        <w:top w:val="none" w:sz="0" w:space="0" w:color="auto"/>
                        <w:left w:val="none" w:sz="0" w:space="0" w:color="auto"/>
                        <w:bottom w:val="none" w:sz="0" w:space="0" w:color="auto"/>
                        <w:right w:val="none" w:sz="0" w:space="0" w:color="auto"/>
                      </w:divBdr>
                    </w:div>
                    <w:div w:id="494882363">
                      <w:marLeft w:val="0"/>
                      <w:marRight w:val="0"/>
                      <w:marTop w:val="0"/>
                      <w:marBottom w:val="0"/>
                      <w:divBdr>
                        <w:top w:val="none" w:sz="0" w:space="0" w:color="auto"/>
                        <w:left w:val="none" w:sz="0" w:space="0" w:color="auto"/>
                        <w:bottom w:val="none" w:sz="0" w:space="0" w:color="auto"/>
                        <w:right w:val="none" w:sz="0" w:space="0" w:color="auto"/>
                      </w:divBdr>
                      <w:divsChild>
                        <w:div w:id="882057469">
                          <w:marLeft w:val="0"/>
                          <w:marRight w:val="0"/>
                          <w:marTop w:val="0"/>
                          <w:marBottom w:val="0"/>
                          <w:divBdr>
                            <w:top w:val="none" w:sz="0" w:space="0" w:color="auto"/>
                            <w:left w:val="none" w:sz="0" w:space="0" w:color="auto"/>
                            <w:bottom w:val="none" w:sz="0" w:space="0" w:color="auto"/>
                            <w:right w:val="none" w:sz="0" w:space="0" w:color="auto"/>
                          </w:divBdr>
                        </w:div>
                      </w:divsChild>
                    </w:div>
                    <w:div w:id="1350067002">
                      <w:marLeft w:val="0"/>
                      <w:marRight w:val="0"/>
                      <w:marTop w:val="0"/>
                      <w:marBottom w:val="0"/>
                      <w:divBdr>
                        <w:top w:val="none" w:sz="0" w:space="0" w:color="auto"/>
                        <w:left w:val="none" w:sz="0" w:space="0" w:color="auto"/>
                        <w:bottom w:val="none" w:sz="0" w:space="0" w:color="auto"/>
                        <w:right w:val="none" w:sz="0" w:space="0" w:color="auto"/>
                      </w:divBdr>
                    </w:div>
                    <w:div w:id="1417440628">
                      <w:marLeft w:val="0"/>
                      <w:marRight w:val="0"/>
                      <w:marTop w:val="0"/>
                      <w:marBottom w:val="0"/>
                      <w:divBdr>
                        <w:top w:val="none" w:sz="0" w:space="0" w:color="auto"/>
                        <w:left w:val="none" w:sz="0" w:space="0" w:color="auto"/>
                        <w:bottom w:val="none" w:sz="0" w:space="0" w:color="auto"/>
                        <w:right w:val="none" w:sz="0" w:space="0" w:color="auto"/>
                      </w:divBdr>
                    </w:div>
                    <w:div w:id="522397729">
                      <w:marLeft w:val="0"/>
                      <w:marRight w:val="0"/>
                      <w:marTop w:val="0"/>
                      <w:marBottom w:val="0"/>
                      <w:divBdr>
                        <w:top w:val="none" w:sz="0" w:space="0" w:color="auto"/>
                        <w:left w:val="none" w:sz="0" w:space="0" w:color="auto"/>
                        <w:bottom w:val="none" w:sz="0" w:space="0" w:color="auto"/>
                        <w:right w:val="none" w:sz="0" w:space="0" w:color="auto"/>
                      </w:divBdr>
                    </w:div>
                    <w:div w:id="77950123">
                      <w:marLeft w:val="0"/>
                      <w:marRight w:val="0"/>
                      <w:marTop w:val="0"/>
                      <w:marBottom w:val="0"/>
                      <w:divBdr>
                        <w:top w:val="none" w:sz="0" w:space="0" w:color="auto"/>
                        <w:left w:val="none" w:sz="0" w:space="0" w:color="auto"/>
                        <w:bottom w:val="none" w:sz="0" w:space="0" w:color="auto"/>
                        <w:right w:val="none" w:sz="0" w:space="0" w:color="auto"/>
                      </w:divBdr>
                    </w:div>
                    <w:div w:id="20862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4063">
          <w:marLeft w:val="-225"/>
          <w:marRight w:val="-225"/>
          <w:marTop w:val="0"/>
          <w:marBottom w:val="0"/>
          <w:divBdr>
            <w:top w:val="none" w:sz="0" w:space="0" w:color="auto"/>
            <w:left w:val="none" w:sz="0" w:space="0" w:color="auto"/>
            <w:bottom w:val="none" w:sz="0" w:space="0" w:color="auto"/>
            <w:right w:val="none" w:sz="0" w:space="0" w:color="auto"/>
          </w:divBdr>
          <w:divsChild>
            <w:div w:id="471021225">
              <w:marLeft w:val="0"/>
              <w:marRight w:val="0"/>
              <w:marTop w:val="0"/>
              <w:marBottom w:val="0"/>
              <w:divBdr>
                <w:top w:val="none" w:sz="0" w:space="0" w:color="auto"/>
                <w:left w:val="none" w:sz="0" w:space="0" w:color="auto"/>
                <w:bottom w:val="none" w:sz="0" w:space="0" w:color="auto"/>
                <w:right w:val="none" w:sz="0" w:space="0" w:color="auto"/>
              </w:divBdr>
              <w:divsChild>
                <w:div w:id="1675958678">
                  <w:marLeft w:val="0"/>
                  <w:marRight w:val="0"/>
                  <w:marTop w:val="0"/>
                  <w:marBottom w:val="240"/>
                  <w:divBdr>
                    <w:top w:val="none" w:sz="0" w:space="0" w:color="auto"/>
                    <w:left w:val="none" w:sz="0" w:space="0" w:color="auto"/>
                    <w:bottom w:val="none" w:sz="0" w:space="0" w:color="auto"/>
                    <w:right w:val="none" w:sz="0" w:space="0" w:color="auto"/>
                  </w:divBdr>
                  <w:divsChild>
                    <w:div w:id="2033723747">
                      <w:marLeft w:val="0"/>
                      <w:marRight w:val="0"/>
                      <w:marTop w:val="0"/>
                      <w:marBottom w:val="0"/>
                      <w:divBdr>
                        <w:top w:val="none" w:sz="0" w:space="0" w:color="auto"/>
                        <w:left w:val="none" w:sz="0" w:space="0" w:color="auto"/>
                        <w:bottom w:val="none" w:sz="0" w:space="0" w:color="auto"/>
                        <w:right w:val="none" w:sz="0" w:space="0" w:color="auto"/>
                      </w:divBdr>
                    </w:div>
                    <w:div w:id="1436709867">
                      <w:marLeft w:val="0"/>
                      <w:marRight w:val="0"/>
                      <w:marTop w:val="0"/>
                      <w:marBottom w:val="0"/>
                      <w:divBdr>
                        <w:top w:val="none" w:sz="0" w:space="0" w:color="auto"/>
                        <w:left w:val="none" w:sz="0" w:space="0" w:color="auto"/>
                        <w:bottom w:val="none" w:sz="0" w:space="0" w:color="auto"/>
                        <w:right w:val="none" w:sz="0" w:space="0" w:color="auto"/>
                      </w:divBdr>
                    </w:div>
                    <w:div w:id="783765594">
                      <w:marLeft w:val="0"/>
                      <w:marRight w:val="0"/>
                      <w:marTop w:val="0"/>
                      <w:marBottom w:val="0"/>
                      <w:divBdr>
                        <w:top w:val="none" w:sz="0" w:space="0" w:color="auto"/>
                        <w:left w:val="none" w:sz="0" w:space="0" w:color="auto"/>
                        <w:bottom w:val="none" w:sz="0" w:space="0" w:color="auto"/>
                        <w:right w:val="none" w:sz="0" w:space="0" w:color="auto"/>
                      </w:divBdr>
                    </w:div>
                    <w:div w:id="741412405">
                      <w:marLeft w:val="0"/>
                      <w:marRight w:val="0"/>
                      <w:marTop w:val="0"/>
                      <w:marBottom w:val="0"/>
                      <w:divBdr>
                        <w:top w:val="none" w:sz="0" w:space="0" w:color="auto"/>
                        <w:left w:val="none" w:sz="0" w:space="0" w:color="auto"/>
                        <w:bottom w:val="none" w:sz="0" w:space="0" w:color="auto"/>
                        <w:right w:val="none" w:sz="0" w:space="0" w:color="auto"/>
                      </w:divBdr>
                    </w:div>
                    <w:div w:id="507604447">
                      <w:marLeft w:val="0"/>
                      <w:marRight w:val="0"/>
                      <w:marTop w:val="0"/>
                      <w:marBottom w:val="0"/>
                      <w:divBdr>
                        <w:top w:val="none" w:sz="0" w:space="0" w:color="auto"/>
                        <w:left w:val="none" w:sz="0" w:space="0" w:color="auto"/>
                        <w:bottom w:val="none" w:sz="0" w:space="0" w:color="auto"/>
                        <w:right w:val="none" w:sz="0" w:space="0" w:color="auto"/>
                      </w:divBdr>
                    </w:div>
                    <w:div w:id="502550994">
                      <w:marLeft w:val="0"/>
                      <w:marRight w:val="0"/>
                      <w:marTop w:val="0"/>
                      <w:marBottom w:val="0"/>
                      <w:divBdr>
                        <w:top w:val="none" w:sz="0" w:space="0" w:color="auto"/>
                        <w:left w:val="none" w:sz="0" w:space="0" w:color="auto"/>
                        <w:bottom w:val="none" w:sz="0" w:space="0" w:color="auto"/>
                        <w:right w:val="none" w:sz="0" w:space="0" w:color="auto"/>
                      </w:divBdr>
                    </w:div>
                    <w:div w:id="20630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4516">
          <w:marLeft w:val="-225"/>
          <w:marRight w:val="-225"/>
          <w:marTop w:val="0"/>
          <w:marBottom w:val="0"/>
          <w:divBdr>
            <w:top w:val="none" w:sz="0" w:space="0" w:color="auto"/>
            <w:left w:val="none" w:sz="0" w:space="0" w:color="auto"/>
            <w:bottom w:val="none" w:sz="0" w:space="0" w:color="auto"/>
            <w:right w:val="none" w:sz="0" w:space="0" w:color="auto"/>
          </w:divBdr>
          <w:divsChild>
            <w:div w:id="128667025">
              <w:marLeft w:val="0"/>
              <w:marRight w:val="0"/>
              <w:marTop w:val="0"/>
              <w:marBottom w:val="0"/>
              <w:divBdr>
                <w:top w:val="none" w:sz="0" w:space="0" w:color="auto"/>
                <w:left w:val="none" w:sz="0" w:space="0" w:color="auto"/>
                <w:bottom w:val="none" w:sz="0" w:space="0" w:color="auto"/>
                <w:right w:val="none" w:sz="0" w:space="0" w:color="auto"/>
              </w:divBdr>
              <w:divsChild>
                <w:div w:id="1283269913">
                  <w:marLeft w:val="0"/>
                  <w:marRight w:val="0"/>
                  <w:marTop w:val="0"/>
                  <w:marBottom w:val="360"/>
                  <w:divBdr>
                    <w:top w:val="none" w:sz="0" w:space="0" w:color="auto"/>
                    <w:left w:val="none" w:sz="0" w:space="0" w:color="auto"/>
                    <w:bottom w:val="none" w:sz="0" w:space="0" w:color="auto"/>
                    <w:right w:val="none" w:sz="0" w:space="0" w:color="auto"/>
                  </w:divBdr>
                </w:div>
                <w:div w:id="682515806">
                  <w:marLeft w:val="0"/>
                  <w:marRight w:val="0"/>
                  <w:marTop w:val="0"/>
                  <w:marBottom w:val="240"/>
                  <w:divBdr>
                    <w:top w:val="none" w:sz="0" w:space="0" w:color="auto"/>
                    <w:left w:val="none" w:sz="0" w:space="0" w:color="auto"/>
                    <w:bottom w:val="none" w:sz="0" w:space="0" w:color="auto"/>
                    <w:right w:val="none" w:sz="0" w:space="0" w:color="auto"/>
                  </w:divBdr>
                  <w:divsChild>
                    <w:div w:id="910699866">
                      <w:marLeft w:val="0"/>
                      <w:marRight w:val="0"/>
                      <w:marTop w:val="0"/>
                      <w:marBottom w:val="0"/>
                      <w:divBdr>
                        <w:top w:val="none" w:sz="0" w:space="0" w:color="auto"/>
                        <w:left w:val="none" w:sz="0" w:space="0" w:color="auto"/>
                        <w:bottom w:val="none" w:sz="0" w:space="0" w:color="auto"/>
                        <w:right w:val="none" w:sz="0" w:space="0" w:color="auto"/>
                      </w:divBdr>
                    </w:div>
                    <w:div w:id="1781952233">
                      <w:marLeft w:val="0"/>
                      <w:marRight w:val="0"/>
                      <w:marTop w:val="0"/>
                      <w:marBottom w:val="0"/>
                      <w:divBdr>
                        <w:top w:val="none" w:sz="0" w:space="0" w:color="auto"/>
                        <w:left w:val="none" w:sz="0" w:space="0" w:color="auto"/>
                        <w:bottom w:val="none" w:sz="0" w:space="0" w:color="auto"/>
                        <w:right w:val="none" w:sz="0" w:space="0" w:color="auto"/>
                      </w:divBdr>
                    </w:div>
                    <w:div w:id="2128422373">
                      <w:marLeft w:val="0"/>
                      <w:marRight w:val="0"/>
                      <w:marTop w:val="0"/>
                      <w:marBottom w:val="0"/>
                      <w:divBdr>
                        <w:top w:val="none" w:sz="0" w:space="0" w:color="auto"/>
                        <w:left w:val="none" w:sz="0" w:space="0" w:color="auto"/>
                        <w:bottom w:val="none" w:sz="0" w:space="0" w:color="auto"/>
                        <w:right w:val="none" w:sz="0" w:space="0" w:color="auto"/>
                      </w:divBdr>
                    </w:div>
                    <w:div w:id="1143546282">
                      <w:marLeft w:val="0"/>
                      <w:marRight w:val="0"/>
                      <w:marTop w:val="0"/>
                      <w:marBottom w:val="0"/>
                      <w:divBdr>
                        <w:top w:val="none" w:sz="0" w:space="0" w:color="auto"/>
                        <w:left w:val="none" w:sz="0" w:space="0" w:color="auto"/>
                        <w:bottom w:val="none" w:sz="0" w:space="0" w:color="auto"/>
                        <w:right w:val="none" w:sz="0" w:space="0" w:color="auto"/>
                      </w:divBdr>
                    </w:div>
                    <w:div w:id="2074157477">
                      <w:marLeft w:val="0"/>
                      <w:marRight w:val="0"/>
                      <w:marTop w:val="0"/>
                      <w:marBottom w:val="0"/>
                      <w:divBdr>
                        <w:top w:val="none" w:sz="0" w:space="0" w:color="auto"/>
                        <w:left w:val="none" w:sz="0" w:space="0" w:color="auto"/>
                        <w:bottom w:val="none" w:sz="0" w:space="0" w:color="auto"/>
                        <w:right w:val="none" w:sz="0" w:space="0" w:color="auto"/>
                      </w:divBdr>
                    </w:div>
                    <w:div w:id="947660196">
                      <w:marLeft w:val="0"/>
                      <w:marRight w:val="0"/>
                      <w:marTop w:val="0"/>
                      <w:marBottom w:val="0"/>
                      <w:divBdr>
                        <w:top w:val="none" w:sz="0" w:space="0" w:color="auto"/>
                        <w:left w:val="none" w:sz="0" w:space="0" w:color="auto"/>
                        <w:bottom w:val="none" w:sz="0" w:space="0" w:color="auto"/>
                        <w:right w:val="none" w:sz="0" w:space="0" w:color="auto"/>
                      </w:divBdr>
                    </w:div>
                    <w:div w:id="230164265">
                      <w:marLeft w:val="0"/>
                      <w:marRight w:val="0"/>
                      <w:marTop w:val="0"/>
                      <w:marBottom w:val="0"/>
                      <w:divBdr>
                        <w:top w:val="none" w:sz="0" w:space="0" w:color="auto"/>
                        <w:left w:val="none" w:sz="0" w:space="0" w:color="auto"/>
                        <w:bottom w:val="none" w:sz="0" w:space="0" w:color="auto"/>
                        <w:right w:val="none" w:sz="0" w:space="0" w:color="auto"/>
                      </w:divBdr>
                    </w:div>
                    <w:div w:id="678040023">
                      <w:marLeft w:val="0"/>
                      <w:marRight w:val="0"/>
                      <w:marTop w:val="0"/>
                      <w:marBottom w:val="0"/>
                      <w:divBdr>
                        <w:top w:val="none" w:sz="0" w:space="0" w:color="auto"/>
                        <w:left w:val="none" w:sz="0" w:space="0" w:color="auto"/>
                        <w:bottom w:val="none" w:sz="0" w:space="0" w:color="auto"/>
                        <w:right w:val="none" w:sz="0" w:space="0" w:color="auto"/>
                      </w:divBdr>
                    </w:div>
                    <w:div w:id="20592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9220">
          <w:marLeft w:val="-225"/>
          <w:marRight w:val="-225"/>
          <w:marTop w:val="0"/>
          <w:marBottom w:val="0"/>
          <w:divBdr>
            <w:top w:val="none" w:sz="0" w:space="0" w:color="auto"/>
            <w:left w:val="none" w:sz="0" w:space="0" w:color="auto"/>
            <w:bottom w:val="none" w:sz="0" w:space="0" w:color="auto"/>
            <w:right w:val="none" w:sz="0" w:space="0" w:color="auto"/>
          </w:divBdr>
          <w:divsChild>
            <w:div w:id="2132239122">
              <w:marLeft w:val="0"/>
              <w:marRight w:val="0"/>
              <w:marTop w:val="0"/>
              <w:marBottom w:val="0"/>
              <w:divBdr>
                <w:top w:val="none" w:sz="0" w:space="0" w:color="auto"/>
                <w:left w:val="none" w:sz="0" w:space="0" w:color="auto"/>
                <w:bottom w:val="none" w:sz="0" w:space="0" w:color="auto"/>
                <w:right w:val="none" w:sz="0" w:space="0" w:color="auto"/>
              </w:divBdr>
              <w:divsChild>
                <w:div w:id="44990246">
                  <w:marLeft w:val="0"/>
                  <w:marRight w:val="0"/>
                  <w:marTop w:val="0"/>
                  <w:marBottom w:val="240"/>
                  <w:divBdr>
                    <w:top w:val="none" w:sz="0" w:space="0" w:color="auto"/>
                    <w:left w:val="none" w:sz="0" w:space="0" w:color="auto"/>
                    <w:bottom w:val="none" w:sz="0" w:space="0" w:color="auto"/>
                    <w:right w:val="none" w:sz="0" w:space="0" w:color="auto"/>
                  </w:divBdr>
                  <w:divsChild>
                    <w:div w:id="2032534313">
                      <w:marLeft w:val="0"/>
                      <w:marRight w:val="0"/>
                      <w:marTop w:val="0"/>
                      <w:marBottom w:val="0"/>
                      <w:divBdr>
                        <w:top w:val="none" w:sz="0" w:space="0" w:color="auto"/>
                        <w:left w:val="none" w:sz="0" w:space="0" w:color="auto"/>
                        <w:bottom w:val="none" w:sz="0" w:space="0" w:color="auto"/>
                        <w:right w:val="none" w:sz="0" w:space="0" w:color="auto"/>
                      </w:divBdr>
                    </w:div>
                    <w:div w:id="14200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3395">
          <w:marLeft w:val="-225"/>
          <w:marRight w:val="-225"/>
          <w:marTop w:val="0"/>
          <w:marBottom w:val="0"/>
          <w:divBdr>
            <w:top w:val="none" w:sz="0" w:space="0" w:color="auto"/>
            <w:left w:val="none" w:sz="0" w:space="0" w:color="auto"/>
            <w:bottom w:val="none" w:sz="0" w:space="0" w:color="auto"/>
            <w:right w:val="none" w:sz="0" w:space="0" w:color="auto"/>
          </w:divBdr>
          <w:divsChild>
            <w:div w:id="2031956647">
              <w:marLeft w:val="0"/>
              <w:marRight w:val="0"/>
              <w:marTop w:val="0"/>
              <w:marBottom w:val="0"/>
              <w:divBdr>
                <w:top w:val="none" w:sz="0" w:space="0" w:color="auto"/>
                <w:left w:val="none" w:sz="0" w:space="0" w:color="auto"/>
                <w:bottom w:val="none" w:sz="0" w:space="0" w:color="auto"/>
                <w:right w:val="none" w:sz="0" w:space="0" w:color="auto"/>
              </w:divBdr>
              <w:divsChild>
                <w:div w:id="1248808458">
                  <w:marLeft w:val="0"/>
                  <w:marRight w:val="0"/>
                  <w:marTop w:val="0"/>
                  <w:marBottom w:val="240"/>
                  <w:divBdr>
                    <w:top w:val="none" w:sz="0" w:space="0" w:color="auto"/>
                    <w:left w:val="none" w:sz="0" w:space="0" w:color="auto"/>
                    <w:bottom w:val="none" w:sz="0" w:space="0" w:color="auto"/>
                    <w:right w:val="none" w:sz="0" w:space="0" w:color="auto"/>
                  </w:divBdr>
                  <w:divsChild>
                    <w:div w:id="19934422">
                      <w:marLeft w:val="0"/>
                      <w:marRight w:val="0"/>
                      <w:marTop w:val="0"/>
                      <w:marBottom w:val="0"/>
                      <w:divBdr>
                        <w:top w:val="none" w:sz="0" w:space="0" w:color="auto"/>
                        <w:left w:val="none" w:sz="0" w:space="0" w:color="auto"/>
                        <w:bottom w:val="none" w:sz="0" w:space="0" w:color="auto"/>
                        <w:right w:val="none" w:sz="0" w:space="0" w:color="auto"/>
                      </w:divBdr>
                    </w:div>
                    <w:div w:id="8680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36">
          <w:marLeft w:val="-225"/>
          <w:marRight w:val="-225"/>
          <w:marTop w:val="0"/>
          <w:marBottom w:val="0"/>
          <w:divBdr>
            <w:top w:val="none" w:sz="0" w:space="0" w:color="auto"/>
            <w:left w:val="none" w:sz="0" w:space="0" w:color="auto"/>
            <w:bottom w:val="none" w:sz="0" w:space="0" w:color="auto"/>
            <w:right w:val="none" w:sz="0" w:space="0" w:color="auto"/>
          </w:divBdr>
          <w:divsChild>
            <w:div w:id="1672218701">
              <w:marLeft w:val="0"/>
              <w:marRight w:val="0"/>
              <w:marTop w:val="0"/>
              <w:marBottom w:val="0"/>
              <w:divBdr>
                <w:top w:val="none" w:sz="0" w:space="0" w:color="auto"/>
                <w:left w:val="none" w:sz="0" w:space="0" w:color="auto"/>
                <w:bottom w:val="none" w:sz="0" w:space="0" w:color="auto"/>
                <w:right w:val="none" w:sz="0" w:space="0" w:color="auto"/>
              </w:divBdr>
              <w:divsChild>
                <w:div w:id="4881367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70420205">
          <w:marLeft w:val="-225"/>
          <w:marRight w:val="-225"/>
          <w:marTop w:val="0"/>
          <w:marBottom w:val="0"/>
          <w:divBdr>
            <w:top w:val="none" w:sz="0" w:space="0" w:color="auto"/>
            <w:left w:val="none" w:sz="0" w:space="0" w:color="auto"/>
            <w:bottom w:val="none" w:sz="0" w:space="0" w:color="auto"/>
            <w:right w:val="none" w:sz="0" w:space="0" w:color="auto"/>
          </w:divBdr>
          <w:divsChild>
            <w:div w:id="702755826">
              <w:marLeft w:val="0"/>
              <w:marRight w:val="0"/>
              <w:marTop w:val="0"/>
              <w:marBottom w:val="0"/>
              <w:divBdr>
                <w:top w:val="none" w:sz="0" w:space="0" w:color="auto"/>
                <w:left w:val="none" w:sz="0" w:space="0" w:color="auto"/>
                <w:bottom w:val="none" w:sz="0" w:space="0" w:color="auto"/>
                <w:right w:val="none" w:sz="0" w:space="0" w:color="auto"/>
              </w:divBdr>
              <w:divsChild>
                <w:div w:id="957183953">
                  <w:marLeft w:val="0"/>
                  <w:marRight w:val="0"/>
                  <w:marTop w:val="0"/>
                  <w:marBottom w:val="240"/>
                  <w:divBdr>
                    <w:top w:val="none" w:sz="0" w:space="0" w:color="auto"/>
                    <w:left w:val="none" w:sz="0" w:space="0" w:color="auto"/>
                    <w:bottom w:val="none" w:sz="0" w:space="0" w:color="auto"/>
                    <w:right w:val="none" w:sz="0" w:space="0" w:color="auto"/>
                  </w:divBdr>
                  <w:divsChild>
                    <w:div w:id="1489245483">
                      <w:marLeft w:val="0"/>
                      <w:marRight w:val="0"/>
                      <w:marTop w:val="0"/>
                      <w:marBottom w:val="0"/>
                      <w:divBdr>
                        <w:top w:val="none" w:sz="0" w:space="0" w:color="auto"/>
                        <w:left w:val="none" w:sz="0" w:space="0" w:color="auto"/>
                        <w:bottom w:val="none" w:sz="0" w:space="0" w:color="auto"/>
                        <w:right w:val="none" w:sz="0" w:space="0" w:color="auto"/>
                      </w:divBdr>
                    </w:div>
                    <w:div w:id="755053860">
                      <w:marLeft w:val="0"/>
                      <w:marRight w:val="0"/>
                      <w:marTop w:val="0"/>
                      <w:marBottom w:val="0"/>
                      <w:divBdr>
                        <w:top w:val="none" w:sz="0" w:space="0" w:color="auto"/>
                        <w:left w:val="none" w:sz="0" w:space="0" w:color="auto"/>
                        <w:bottom w:val="none" w:sz="0" w:space="0" w:color="auto"/>
                        <w:right w:val="none" w:sz="0" w:space="0" w:color="auto"/>
                      </w:divBdr>
                    </w:div>
                    <w:div w:id="12089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3196</Words>
  <Characters>18220</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2021-09-23T07:12:00Z</dcterms:created>
  <dcterms:modified xsi:type="dcterms:W3CDTF">2021-09-23T07:22:00Z</dcterms:modified>
</cp:coreProperties>
</file>